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8DDF5" w14:textId="77777777" w:rsidR="004D2C19" w:rsidRDefault="004D2C19" w:rsidP="004D2C19">
      <w:pPr>
        <w:spacing w:after="0" w:line="240" w:lineRule="auto"/>
        <w:ind w:left="567"/>
        <w:jc w:val="center"/>
      </w:pPr>
      <w:r>
        <w:rPr>
          <w:rFonts w:ascii="Times New Roman" w:eastAsia="Times New Roman" w:hAnsi="Times New Roman" w:cs="Times New Roman"/>
          <w:b/>
          <w:sz w:val="24"/>
          <w:szCs w:val="24"/>
        </w:rPr>
        <w:t xml:space="preserve">Публичная оферта ИП «БАДАЕВ МАРАТ ИЛЬВЕДИНОВИЧ» </w:t>
      </w:r>
      <w:r>
        <w:rPr>
          <w:rFonts w:ascii="Times New Roman" w:eastAsia="Times New Roman" w:hAnsi="Times New Roman" w:cs="Times New Roman"/>
          <w:b/>
          <w:sz w:val="24"/>
          <w:szCs w:val="24"/>
        </w:rPr>
        <w:br/>
        <w:t>о возмездном оказании услуг.</w:t>
      </w:r>
    </w:p>
    <w:p w14:paraId="4417BE45" w14:textId="77777777" w:rsidR="004D2C19" w:rsidRDefault="004D2C19" w:rsidP="004D2C19">
      <w:pPr>
        <w:spacing w:after="0" w:line="240" w:lineRule="auto"/>
        <w:ind w:left="567"/>
        <w:jc w:val="both"/>
        <w:rPr>
          <w:rFonts w:ascii="Times New Roman" w:eastAsia="Times New Roman" w:hAnsi="Times New Roman" w:cs="Times New Roman"/>
          <w:sz w:val="24"/>
          <w:szCs w:val="24"/>
        </w:rPr>
      </w:pPr>
    </w:p>
    <w:p w14:paraId="5DEB34BB" w14:textId="77777777" w:rsidR="004D2C19" w:rsidRDefault="004D2C19" w:rsidP="004D2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документ является публичной офертой (в соответствии со статьёй 435 и частью 2 статьи 437 Гражданского кодекса Российской Федерации).</w:t>
      </w:r>
    </w:p>
    <w:p w14:paraId="2352D7B5" w14:textId="77777777" w:rsidR="004D2C19" w:rsidRDefault="004D2C19" w:rsidP="004D2C1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Акцептом настоящей оферты является осуществление оплаты физическим лицом услуг Исполнителя  в соответствии с условиями настоящей оферты.</w:t>
      </w:r>
    </w:p>
    <w:p w14:paraId="3C29F234" w14:textId="77777777" w:rsidR="004D2C19" w:rsidRDefault="004D2C19" w:rsidP="004D2C19">
      <w:pPr>
        <w:spacing w:after="0" w:line="240" w:lineRule="auto"/>
        <w:ind w:left="567"/>
        <w:jc w:val="both"/>
        <w:rPr>
          <w:rFonts w:ascii="Times New Roman" w:eastAsia="Times New Roman" w:hAnsi="Times New Roman" w:cs="Times New Roman"/>
          <w:sz w:val="24"/>
          <w:szCs w:val="24"/>
        </w:rPr>
      </w:pPr>
    </w:p>
    <w:p w14:paraId="303D7841" w14:textId="77777777" w:rsidR="004D2C19" w:rsidRDefault="004D2C19" w:rsidP="004D2C19">
      <w:pPr>
        <w:pStyle w:val="a4"/>
        <w:numPr>
          <w:ilvl w:val="0"/>
          <w:numId w:val="2"/>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Термины и определения.</w:t>
      </w:r>
    </w:p>
    <w:p w14:paraId="413B1467" w14:textId="77777777" w:rsidR="004D2C19" w:rsidRDefault="004D2C19" w:rsidP="004D2C19">
      <w:pPr>
        <w:spacing w:after="0" w:line="240" w:lineRule="auto"/>
        <w:outlineLvl w:val="2"/>
        <w:rPr>
          <w:rFonts w:ascii="Times New Roman" w:eastAsia="Times New Roman" w:hAnsi="Times New Roman" w:cs="Times New Roman"/>
          <w:b/>
          <w:sz w:val="24"/>
          <w:szCs w:val="24"/>
        </w:rPr>
      </w:pPr>
    </w:p>
    <w:p w14:paraId="128A9581" w14:textId="77777777" w:rsidR="004D2C19" w:rsidRDefault="004D2C19" w:rsidP="004D2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настоящей Оферте, если контекст не требует иного, нижеприведенные термины имеют следующие значения и являются ее составной неотъемлемой частью: </w:t>
      </w:r>
    </w:p>
    <w:p w14:paraId="6996206C" w14:textId="77777777" w:rsidR="004D2C19" w:rsidRDefault="004D2C19" w:rsidP="004D2C19">
      <w:pPr>
        <w:numPr>
          <w:ilvl w:val="2"/>
          <w:numId w:val="1"/>
        </w:numPr>
        <w:tabs>
          <w:tab w:val="left" w:pos="450"/>
          <w:tab w:val="left" w:pos="630"/>
        </w:tabs>
        <w:spacing w:after="0" w:line="240" w:lineRule="auto"/>
        <w:ind w:left="0" w:firstLine="0"/>
        <w:jc w:val="both"/>
      </w:pPr>
      <w:r>
        <w:rPr>
          <w:rFonts w:ascii="Times New Roman" w:eastAsia="Times New Roman" w:hAnsi="Times New Roman" w:cs="Times New Roman"/>
          <w:b/>
          <w:bCs/>
          <w:sz w:val="24"/>
          <w:szCs w:val="24"/>
        </w:rPr>
        <w:t>Исполнитель</w:t>
      </w:r>
      <w:r>
        <w:rPr>
          <w:rFonts w:ascii="Times New Roman" w:eastAsia="Times New Roman" w:hAnsi="Times New Roman" w:cs="Times New Roman"/>
          <w:sz w:val="24"/>
          <w:szCs w:val="24"/>
        </w:rPr>
        <w:t xml:space="preserve"> - ИП «БАДАЕВ МАРАТ ИЛЬВЕДИНОВИЧ» (ОГРНИП 315504300010609</w:t>
      </w:r>
      <w:r>
        <w:rPr>
          <w:rFonts w:ascii="Times New Roman" w:hAnsi="Times New Roman" w:cs="Times New Roman"/>
          <w:sz w:val="24"/>
          <w:szCs w:val="24"/>
        </w:rPr>
        <w:t>;</w:t>
      </w:r>
      <w:r>
        <w:rPr>
          <w:rFonts w:ascii="Times New Roman" w:eastAsia="Times New Roman" w:hAnsi="Times New Roman" w:cs="Times New Roman"/>
          <w:sz w:val="24"/>
          <w:szCs w:val="24"/>
        </w:rPr>
        <w:t xml:space="preserve"> ИНН 771575643620; тел.: </w:t>
      </w:r>
      <w:r>
        <w:rPr>
          <w:rFonts w:ascii="Times New Roman" w:hAnsi="Times New Roman" w:cs="Times New Roman"/>
          <w:sz w:val="24"/>
          <w:szCs w:val="24"/>
        </w:rPr>
        <w:t>+7 (495)787-88-27</w:t>
      </w:r>
      <w:r>
        <w:rPr>
          <w:rFonts w:ascii="Times New Roman" w:eastAsia="Times New Roman" w:hAnsi="Times New Roman" w:cs="Times New Roman"/>
          <w:sz w:val="24"/>
          <w:szCs w:val="24"/>
        </w:rPr>
        <w:t xml:space="preserve">; электронная почта: </w:t>
      </w:r>
      <w:hyperlink r:id="rId5">
        <w:r>
          <w:rPr>
            <w:rStyle w:val="InternetLink"/>
            <w:rFonts w:ascii="Times New Roman" w:hAnsi="Times New Roman" w:cs="Times New Roman"/>
            <w:sz w:val="24"/>
            <w:szCs w:val="24"/>
          </w:rPr>
          <w:t>hello@timeforimage.ru</w:t>
        </w:r>
      </w:hyperlink>
      <w:r>
        <w:rPr>
          <w:rFonts w:ascii="Times New Roman" w:hAnsi="Times New Roman" w:cs="Times New Roman"/>
          <w:sz w:val="24"/>
          <w:szCs w:val="24"/>
        </w:rPr>
        <w:t xml:space="preserve"> </w:t>
      </w:r>
      <w:r>
        <w:rPr>
          <w:rFonts w:ascii="Times New Roman" w:eastAsia="Times New Roman" w:hAnsi="Times New Roman" w:cs="Times New Roman"/>
          <w:sz w:val="24"/>
          <w:szCs w:val="24"/>
        </w:rPr>
        <w:t>).</w:t>
      </w:r>
    </w:p>
    <w:p w14:paraId="3F66AFAB" w14:textId="77777777" w:rsidR="004D2C19" w:rsidRDefault="004D2C19" w:rsidP="004D2C19">
      <w:pPr>
        <w:numPr>
          <w:ilvl w:val="2"/>
          <w:numId w:val="1"/>
        </w:numPr>
        <w:tabs>
          <w:tab w:val="left" w:pos="450"/>
        </w:tabs>
        <w:spacing w:after="0" w:line="240" w:lineRule="auto"/>
        <w:ind w:left="0" w:firstLine="0"/>
        <w:jc w:val="both"/>
      </w:pPr>
      <w:r>
        <w:rPr>
          <w:rFonts w:ascii="Times New Roman" w:eastAsia="Times New Roman" w:hAnsi="Times New Roman" w:cs="Times New Roman"/>
          <w:b/>
          <w:bCs/>
          <w:sz w:val="24"/>
          <w:szCs w:val="24"/>
        </w:rPr>
        <w:t>Заказчик</w:t>
      </w:r>
      <w:r>
        <w:rPr>
          <w:rFonts w:ascii="Times New Roman" w:eastAsia="Times New Roman" w:hAnsi="Times New Roman" w:cs="Times New Roman"/>
          <w:sz w:val="24"/>
          <w:szCs w:val="24"/>
        </w:rPr>
        <w:t xml:space="preserve"> - любое физическое лицо, акцептировавшее публичную оферту на условиях настоящей оферты.</w:t>
      </w:r>
    </w:p>
    <w:p w14:paraId="616E0431" w14:textId="77777777" w:rsidR="004D2C19" w:rsidRDefault="004D2C19" w:rsidP="004D2C19">
      <w:pPr>
        <w:numPr>
          <w:ilvl w:val="2"/>
          <w:numId w:val="1"/>
        </w:numPr>
        <w:tabs>
          <w:tab w:val="left" w:pos="450"/>
        </w:tabs>
        <w:spacing w:after="0" w:line="240" w:lineRule="auto"/>
        <w:ind w:left="0" w:firstLine="0"/>
        <w:jc w:val="both"/>
      </w:pPr>
      <w:r>
        <w:rPr>
          <w:rStyle w:val="a3"/>
          <w:rFonts w:ascii="Times New Roman" w:hAnsi="Times New Roman" w:cs="Times New Roman"/>
          <w:sz w:val="24"/>
          <w:szCs w:val="24"/>
        </w:rPr>
        <w:t>Договор оферты</w:t>
      </w:r>
      <w:r>
        <w:rPr>
          <w:rFonts w:ascii="Times New Roman" w:hAnsi="Times New Roman" w:cs="Times New Roman"/>
          <w:sz w:val="24"/>
          <w:szCs w:val="24"/>
        </w:rPr>
        <w:t xml:space="preserve"> </w:t>
      </w:r>
      <w:r>
        <w:rPr>
          <w:rFonts w:ascii="Times New Roman" w:hAnsi="Times New Roman" w:cs="Times New Roman"/>
          <w:b/>
          <w:sz w:val="24"/>
          <w:szCs w:val="24"/>
        </w:rPr>
        <w:t xml:space="preserve">(Договор, оферта) </w:t>
      </w:r>
      <w:r>
        <w:rPr>
          <w:rFonts w:ascii="Times New Roman" w:hAnsi="Times New Roman" w:cs="Times New Roman"/>
          <w:sz w:val="24"/>
          <w:szCs w:val="24"/>
        </w:rPr>
        <w:t>– договор между Исполнителем и Заказчиком на оказание услуг, который заключается посредством акцепта Оферты.</w:t>
      </w:r>
    </w:p>
    <w:p w14:paraId="54A3BA2B" w14:textId="77777777" w:rsidR="004D2C19" w:rsidRDefault="004D2C19" w:rsidP="004D2C19">
      <w:pPr>
        <w:numPr>
          <w:ilvl w:val="2"/>
          <w:numId w:val="1"/>
        </w:numPr>
        <w:tabs>
          <w:tab w:val="left" w:pos="450"/>
        </w:tabs>
        <w:spacing w:after="0" w:line="240" w:lineRule="auto"/>
        <w:ind w:left="0" w:firstLine="0"/>
        <w:jc w:val="both"/>
      </w:pPr>
      <w:r>
        <w:rPr>
          <w:rFonts w:ascii="Times New Roman" w:eastAsia="Times New Roman" w:hAnsi="Times New Roman" w:cs="Times New Roman"/>
          <w:b/>
          <w:bCs/>
          <w:sz w:val="24"/>
          <w:szCs w:val="24"/>
        </w:rPr>
        <w:t>Сайт, портал</w:t>
      </w:r>
      <w:r>
        <w:rPr>
          <w:rFonts w:ascii="Times New Roman" w:eastAsia="Times New Roman" w:hAnsi="Times New Roman" w:cs="Times New Roman"/>
          <w:sz w:val="24"/>
          <w:szCs w:val="24"/>
        </w:rPr>
        <w:t xml:space="preserve"> - официальный сайт Исполнителя, расположенный в сети Интернет по адресу </w:t>
      </w:r>
      <w:r>
        <w:rPr>
          <w:rStyle w:val="InternetLink"/>
          <w:rFonts w:ascii="Times New Roman" w:eastAsia="Times New Roman" w:hAnsi="Times New Roman" w:cs="Times New Roman"/>
          <w:bCs/>
          <w:sz w:val="24"/>
          <w:szCs w:val="24"/>
        </w:rPr>
        <w:t>http</w:t>
      </w:r>
      <w:r>
        <w:rPr>
          <w:rStyle w:val="InternetLink"/>
          <w:rFonts w:ascii="Times New Roman" w:eastAsia="Times New Roman" w:hAnsi="Times New Roman" w:cs="Times New Roman"/>
          <w:bCs/>
          <w:sz w:val="24"/>
          <w:szCs w:val="24"/>
          <w:lang w:val="en-US"/>
        </w:rPr>
        <w:t>s</w:t>
      </w:r>
      <w:r>
        <w:rPr>
          <w:rStyle w:val="InternetLink"/>
          <w:rFonts w:ascii="Times New Roman" w:eastAsia="Times New Roman" w:hAnsi="Times New Roman" w:cs="Times New Roman"/>
          <w:bCs/>
          <w:sz w:val="24"/>
          <w:szCs w:val="24"/>
        </w:rPr>
        <w:t>://</w:t>
      </w:r>
      <w:r>
        <w:rPr>
          <w:rStyle w:val="InternetLink"/>
          <w:rFonts w:ascii="Times New Roman" w:eastAsia="Times New Roman" w:hAnsi="Times New Roman" w:cs="Times New Roman"/>
          <w:sz w:val="24"/>
          <w:szCs w:val="24"/>
          <w:lang w:val="en-US"/>
        </w:rPr>
        <w:t>timeforimage</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ru</w:t>
      </w:r>
      <w:r>
        <w:rPr>
          <w:rStyle w:val="InternetLink"/>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6">
        <w:r>
          <w:rPr>
            <w:rStyle w:val="InternetLink"/>
            <w:rFonts w:ascii="Times New Roman" w:eastAsia="Times New Roman" w:hAnsi="Times New Roman" w:cs="Times New Roman"/>
            <w:sz w:val="24"/>
            <w:szCs w:val="24"/>
            <w:lang w:val="en-US"/>
          </w:rPr>
          <w:t>https</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academy</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timeforimage</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ru</w:t>
        </w:r>
      </w:hyperlink>
    </w:p>
    <w:p w14:paraId="2829F2D1" w14:textId="77777777" w:rsidR="004D2C19" w:rsidRDefault="004D2C19" w:rsidP="004D2C19">
      <w:pPr>
        <w:numPr>
          <w:ilvl w:val="2"/>
          <w:numId w:val="1"/>
        </w:numPr>
        <w:tabs>
          <w:tab w:val="left" w:pos="450"/>
        </w:tabs>
        <w:spacing w:after="0" w:line="240" w:lineRule="auto"/>
        <w:ind w:left="0" w:firstLine="0"/>
        <w:jc w:val="both"/>
      </w:pPr>
      <w:r>
        <w:rPr>
          <w:rFonts w:ascii="Times New Roman" w:eastAsia="Times New Roman" w:hAnsi="Times New Roman" w:cs="Times New Roman"/>
          <w:b/>
          <w:bCs/>
          <w:sz w:val="24"/>
          <w:szCs w:val="24"/>
        </w:rPr>
        <w:t>Услуги</w:t>
      </w:r>
      <w:r>
        <w:rPr>
          <w:rFonts w:ascii="Times New Roman" w:eastAsia="Times New Roman" w:hAnsi="Times New Roman" w:cs="Times New Roman"/>
          <w:sz w:val="24"/>
          <w:szCs w:val="24"/>
        </w:rPr>
        <w:t xml:space="preserve"> - объект соглашения сторон, перечень которых указан на сайте.</w:t>
      </w:r>
    </w:p>
    <w:p w14:paraId="6C5504AE" w14:textId="77777777" w:rsidR="004D2C19" w:rsidRDefault="004D2C19" w:rsidP="004D2C19">
      <w:pPr>
        <w:numPr>
          <w:ilvl w:val="2"/>
          <w:numId w:val="1"/>
        </w:numPr>
        <w:tabs>
          <w:tab w:val="left" w:pos="450"/>
          <w:tab w:val="left" w:pos="3180"/>
        </w:tabs>
        <w:spacing w:after="0" w:line="240" w:lineRule="auto"/>
        <w:ind w:left="0" w:firstLine="0"/>
        <w:jc w:val="both"/>
      </w:pPr>
      <w:r>
        <w:rPr>
          <w:rFonts w:ascii="Times New Roman" w:eastAsia="Times New Roman" w:hAnsi="Times New Roman" w:cs="Times New Roman"/>
          <w:b/>
          <w:sz w:val="24"/>
          <w:szCs w:val="24"/>
        </w:rPr>
        <w:t xml:space="preserve">Онлайн-консультация - </w:t>
      </w:r>
      <w:r>
        <w:rPr>
          <w:rFonts w:ascii="Times New Roman" w:eastAsia="Times New Roman" w:hAnsi="Times New Roman" w:cs="Times New Roman"/>
          <w:sz w:val="24"/>
          <w:szCs w:val="24"/>
        </w:rPr>
        <w:t xml:space="preserve">информационно-консультационные услуги обозначенные в разделе сайта </w:t>
      </w:r>
      <w:hyperlink r:id="rId7">
        <w:r>
          <w:rPr>
            <w:rStyle w:val="InternetLink"/>
            <w:rFonts w:ascii="Times New Roman" w:eastAsia="Times New Roman" w:hAnsi="Times New Roman" w:cs="Times New Roman"/>
            <w:sz w:val="24"/>
            <w:szCs w:val="24"/>
          </w:rPr>
          <w:t>https://timeforimage.ru/services/on-line-konsultatsii/</w:t>
        </w:r>
      </w:hyperlink>
      <w:r>
        <w:rPr>
          <w:rFonts w:ascii="Times New Roman" w:eastAsia="Times New Roman" w:hAnsi="Times New Roman" w:cs="Times New Roman"/>
          <w:sz w:val="24"/>
          <w:szCs w:val="24"/>
        </w:rPr>
        <w:t xml:space="preserve"> по проведению дистанционных консультаций по имиджу и стилю посредством программного обеспечения Skype.</w:t>
      </w:r>
    </w:p>
    <w:p w14:paraId="14A16F5D" w14:textId="07866E0F" w:rsidR="004D2C19" w:rsidRPr="004D2C19" w:rsidRDefault="004D2C19" w:rsidP="004D2C19">
      <w:pPr>
        <w:numPr>
          <w:ilvl w:val="2"/>
          <w:numId w:val="1"/>
        </w:numPr>
        <w:tabs>
          <w:tab w:val="left" w:pos="450"/>
        </w:tabs>
        <w:spacing w:after="0" w:line="240" w:lineRule="auto"/>
        <w:ind w:left="0" w:firstLine="0"/>
        <w:jc w:val="both"/>
      </w:pPr>
      <w:r>
        <w:rPr>
          <w:rFonts w:ascii="Times New Roman" w:eastAsia="Times New Roman" w:hAnsi="Times New Roman" w:cs="Times New Roman"/>
          <w:b/>
          <w:sz w:val="24"/>
          <w:szCs w:val="24"/>
        </w:rPr>
        <w:t xml:space="preserve">Онлайн-курс – </w:t>
      </w:r>
      <w:r>
        <w:rPr>
          <w:rFonts w:ascii="Times New Roman" w:eastAsia="Times New Roman" w:hAnsi="Times New Roman" w:cs="Times New Roman"/>
          <w:sz w:val="24"/>
          <w:szCs w:val="24"/>
        </w:rPr>
        <w:t>услуга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дистанционного самостоятельного обучения по выбранному курсу в разделе сайта </w:t>
      </w:r>
      <w:hyperlink r:id="rId8">
        <w:r>
          <w:rPr>
            <w:rStyle w:val="InternetLink"/>
            <w:rFonts w:ascii="Times New Roman" w:eastAsia="Times New Roman" w:hAnsi="Times New Roman" w:cs="Times New Roman"/>
            <w:sz w:val="24"/>
            <w:szCs w:val="24"/>
          </w:rPr>
          <w:t>https://timeforimage.ru/academy/online</w:t>
        </w:r>
      </w:hyperlink>
      <w:r>
        <w:rPr>
          <w:rFonts w:ascii="Times New Roman" w:eastAsia="Times New Roman" w:hAnsi="Times New Roman" w:cs="Times New Roman"/>
          <w:sz w:val="24"/>
          <w:szCs w:val="24"/>
        </w:rPr>
        <w:t xml:space="preserve">  , услуга предоставляется на портале </w:t>
      </w:r>
      <w:hyperlink r:id="rId9">
        <w:r>
          <w:rPr>
            <w:rStyle w:val="InternetLink"/>
            <w:rFonts w:ascii="Times New Roman" w:eastAsia="Times New Roman" w:hAnsi="Times New Roman" w:cs="Times New Roman"/>
            <w:sz w:val="24"/>
            <w:szCs w:val="24"/>
            <w:lang w:val="en-US"/>
          </w:rPr>
          <w:t>https</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academy</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timeforimage</w:t>
        </w:r>
        <w:r>
          <w:rPr>
            <w:rStyle w:val="InternetLink"/>
            <w:rFonts w:ascii="Times New Roman" w:eastAsia="Times New Roman" w:hAnsi="Times New Roman" w:cs="Times New Roman"/>
            <w:sz w:val="24"/>
            <w:szCs w:val="24"/>
          </w:rPr>
          <w:t>.</w:t>
        </w:r>
        <w:r>
          <w:rPr>
            <w:rStyle w:val="InternetLink"/>
            <w:rFonts w:ascii="Times New Roman" w:eastAsia="Times New Roman" w:hAnsi="Times New Roman" w:cs="Times New Roman"/>
            <w:sz w:val="24"/>
            <w:szCs w:val="24"/>
            <w:lang w:val="en-US"/>
          </w:rPr>
          <w:t>ru</w:t>
        </w:r>
      </w:hyperlink>
      <w:r>
        <w:rPr>
          <w:rFonts w:ascii="Times New Roman" w:eastAsia="Times New Roman" w:hAnsi="Times New Roman" w:cs="Times New Roman"/>
          <w:sz w:val="24"/>
          <w:szCs w:val="24"/>
        </w:rPr>
        <w:t xml:space="preserve"> .</w:t>
      </w:r>
    </w:p>
    <w:p w14:paraId="4B38E986" w14:textId="30A0E6F8" w:rsidR="004D2C19" w:rsidRPr="004D7466" w:rsidRDefault="004D2C19" w:rsidP="004D2C19">
      <w:pPr>
        <w:numPr>
          <w:ilvl w:val="2"/>
          <w:numId w:val="1"/>
        </w:numPr>
        <w:tabs>
          <w:tab w:val="left" w:pos="45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Подарочный сертификат </w:t>
      </w:r>
      <w:r w:rsidRPr="004D7466">
        <w:rPr>
          <w:rFonts w:ascii="Times New Roman" w:eastAsia="Times New Roman" w:hAnsi="Times New Roman" w:cs="Times New Roman"/>
          <w:sz w:val="24"/>
          <w:szCs w:val="24"/>
        </w:rPr>
        <w:t xml:space="preserve">- </w:t>
      </w:r>
      <w:r w:rsidR="004D7466" w:rsidRPr="004D7466">
        <w:rPr>
          <w:rFonts w:ascii="Times New Roman" w:eastAsia="Times New Roman" w:hAnsi="Times New Roman" w:cs="Times New Roman"/>
          <w:sz w:val="24"/>
          <w:szCs w:val="24"/>
        </w:rPr>
        <w:t xml:space="preserve">это бумажный купон или электронный документ, </w:t>
      </w:r>
      <w:r w:rsidR="00204DF3">
        <w:rPr>
          <w:rFonts w:ascii="Times New Roman" w:eastAsia="Times New Roman" w:hAnsi="Times New Roman" w:cs="Times New Roman"/>
          <w:sz w:val="24"/>
          <w:szCs w:val="24"/>
        </w:rPr>
        <w:t xml:space="preserve">с </w:t>
      </w:r>
      <w:r w:rsidR="004D7466" w:rsidRPr="004D7466">
        <w:rPr>
          <w:rFonts w:ascii="Times New Roman" w:eastAsia="Times New Roman" w:hAnsi="Times New Roman" w:cs="Times New Roman"/>
          <w:sz w:val="24"/>
          <w:szCs w:val="24"/>
        </w:rPr>
        <w:t xml:space="preserve"> уникальны</w:t>
      </w:r>
      <w:r w:rsidR="00204DF3">
        <w:rPr>
          <w:rFonts w:ascii="Times New Roman" w:eastAsia="Times New Roman" w:hAnsi="Times New Roman" w:cs="Times New Roman"/>
          <w:sz w:val="24"/>
          <w:szCs w:val="24"/>
        </w:rPr>
        <w:t>м</w:t>
      </w:r>
      <w:r w:rsidR="004D7466" w:rsidRPr="004D7466">
        <w:rPr>
          <w:rFonts w:ascii="Times New Roman" w:eastAsia="Times New Roman" w:hAnsi="Times New Roman" w:cs="Times New Roman"/>
          <w:sz w:val="24"/>
          <w:szCs w:val="24"/>
        </w:rPr>
        <w:t xml:space="preserve"> номер</w:t>
      </w:r>
      <w:r w:rsidR="00204DF3">
        <w:rPr>
          <w:rFonts w:ascii="Times New Roman" w:eastAsia="Times New Roman" w:hAnsi="Times New Roman" w:cs="Times New Roman"/>
          <w:sz w:val="24"/>
          <w:szCs w:val="24"/>
        </w:rPr>
        <w:t>ом</w:t>
      </w:r>
      <w:r w:rsidR="004D7466" w:rsidRPr="004D7466">
        <w:rPr>
          <w:rFonts w:ascii="Times New Roman" w:eastAsia="Times New Roman" w:hAnsi="Times New Roman" w:cs="Times New Roman"/>
          <w:sz w:val="24"/>
          <w:szCs w:val="24"/>
        </w:rPr>
        <w:t xml:space="preserve"> и удостоверяющий право его обладателя приобрести у Исполнителя услуги на сумму, равную номинальной стоимости этого сертификата (сертификат на сумму, раздел сайта </w:t>
      </w:r>
      <w:hyperlink r:id="rId10" w:history="1">
        <w:r w:rsidR="004D7466" w:rsidRPr="006B5745">
          <w:rPr>
            <w:rStyle w:val="a5"/>
            <w:rFonts w:ascii="Times New Roman" w:eastAsia="Times New Roman" w:hAnsi="Times New Roman" w:cs="Times New Roman"/>
            <w:sz w:val="24"/>
            <w:szCs w:val="24"/>
          </w:rPr>
          <w:t>https://timeforimage.ru/services/podarochnye_sertifikaty</w:t>
        </w:r>
      </w:hyperlink>
      <w:r w:rsidR="004D7466">
        <w:rPr>
          <w:rFonts w:ascii="Times New Roman" w:eastAsia="Times New Roman" w:hAnsi="Times New Roman" w:cs="Times New Roman"/>
          <w:sz w:val="24"/>
          <w:szCs w:val="24"/>
        </w:rPr>
        <w:t xml:space="preserve"> </w:t>
      </w:r>
      <w:r w:rsidR="004D7466" w:rsidRPr="004D7466">
        <w:rPr>
          <w:rFonts w:ascii="Times New Roman" w:eastAsia="Times New Roman" w:hAnsi="Times New Roman" w:cs="Times New Roman"/>
          <w:sz w:val="24"/>
          <w:szCs w:val="24"/>
        </w:rPr>
        <w:t xml:space="preserve">), либо непосредственно услугу, указанную в сертификате (сертификат на услугу, разделы сайта - </w:t>
      </w:r>
      <w:hyperlink r:id="rId11" w:history="1">
        <w:r w:rsidR="004D7466" w:rsidRPr="006B5745">
          <w:rPr>
            <w:rStyle w:val="a5"/>
            <w:rFonts w:ascii="Times New Roman" w:eastAsia="Times New Roman" w:hAnsi="Times New Roman" w:cs="Times New Roman"/>
            <w:sz w:val="24"/>
            <w:szCs w:val="24"/>
          </w:rPr>
          <w:t>https://timeforimage.ru/services/on-line-konsultatsii</w:t>
        </w:r>
      </w:hyperlink>
      <w:r w:rsidR="004D7466">
        <w:rPr>
          <w:rFonts w:ascii="Times New Roman" w:eastAsia="Times New Roman" w:hAnsi="Times New Roman" w:cs="Times New Roman"/>
          <w:sz w:val="24"/>
          <w:szCs w:val="24"/>
        </w:rPr>
        <w:t xml:space="preserve"> </w:t>
      </w:r>
      <w:r w:rsidR="004D7466" w:rsidRPr="004D7466">
        <w:rPr>
          <w:rFonts w:ascii="Times New Roman" w:eastAsia="Times New Roman" w:hAnsi="Times New Roman" w:cs="Times New Roman"/>
          <w:sz w:val="24"/>
          <w:szCs w:val="24"/>
        </w:rPr>
        <w:t xml:space="preserve"> и </w:t>
      </w:r>
      <w:hyperlink r:id="rId12" w:history="1">
        <w:r w:rsidR="004D7466" w:rsidRPr="006B5745">
          <w:rPr>
            <w:rStyle w:val="a5"/>
            <w:rFonts w:ascii="Times New Roman" w:eastAsia="Times New Roman" w:hAnsi="Times New Roman" w:cs="Times New Roman"/>
            <w:sz w:val="24"/>
            <w:szCs w:val="24"/>
          </w:rPr>
          <w:t>https://timeforimage.ru/services/individualnye-konsultatsii</w:t>
        </w:r>
      </w:hyperlink>
      <w:r w:rsidR="004D7466">
        <w:rPr>
          <w:rFonts w:ascii="Times New Roman" w:eastAsia="Times New Roman" w:hAnsi="Times New Roman" w:cs="Times New Roman"/>
          <w:sz w:val="24"/>
          <w:szCs w:val="24"/>
        </w:rPr>
        <w:t xml:space="preserve"> </w:t>
      </w:r>
      <w:r w:rsidR="004D7466" w:rsidRPr="004D7466">
        <w:rPr>
          <w:rFonts w:ascii="Times New Roman" w:eastAsia="Times New Roman" w:hAnsi="Times New Roman" w:cs="Times New Roman"/>
          <w:sz w:val="24"/>
          <w:szCs w:val="24"/>
        </w:rPr>
        <w:t>).</w:t>
      </w:r>
    </w:p>
    <w:p w14:paraId="103A08D9" w14:textId="77777777" w:rsidR="004D2C19" w:rsidRDefault="004D2C19" w:rsidP="004D2C19">
      <w:pPr>
        <w:numPr>
          <w:ilvl w:val="2"/>
          <w:numId w:val="1"/>
        </w:numPr>
        <w:tabs>
          <w:tab w:val="left" w:pos="450"/>
        </w:tabs>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b/>
          <w:sz w:val="24"/>
          <w:szCs w:val="24"/>
        </w:rPr>
        <w:t>Стороны</w:t>
      </w:r>
      <w:r>
        <w:rPr>
          <w:rFonts w:ascii="Times New Roman" w:hAnsi="Times New Roman" w:cs="Times New Roman"/>
          <w:sz w:val="24"/>
          <w:szCs w:val="24"/>
        </w:rPr>
        <w:t xml:space="preserve"> – совместно именуемые Исполнитель и Заказчик.</w:t>
      </w:r>
    </w:p>
    <w:p w14:paraId="1D7219F1"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3D59F35D" w14:textId="77777777" w:rsidR="004D2C19" w:rsidRDefault="004D2C19" w:rsidP="004D2C19">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тексте могут быть использованы термины, не определенные в настоящей статье. В этом случае толкование такого термина производится в соответствии с общим смыслом Оферты. </w:t>
      </w:r>
    </w:p>
    <w:p w14:paraId="3EDA1532" w14:textId="77777777" w:rsidR="004D2C19" w:rsidRDefault="004D2C19" w:rsidP="004D2C19">
      <w:pPr>
        <w:pStyle w:val="a4"/>
        <w:tabs>
          <w:tab w:val="left" w:pos="0"/>
        </w:tabs>
        <w:spacing w:after="0" w:line="240" w:lineRule="auto"/>
        <w:ind w:left="0"/>
        <w:jc w:val="both"/>
        <w:rPr>
          <w:rFonts w:ascii="Times New Roman" w:hAnsi="Times New Roman" w:cs="Times New Roman"/>
          <w:sz w:val="24"/>
          <w:szCs w:val="24"/>
        </w:rPr>
      </w:pPr>
    </w:p>
    <w:p w14:paraId="4F6BF3E8"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14:paraId="7B78F5D3" w14:textId="77777777" w:rsidR="004D2C19" w:rsidRDefault="004D2C19" w:rsidP="004D2C19">
      <w:pPr>
        <w:pStyle w:val="a4"/>
        <w:spacing w:after="0" w:line="240" w:lineRule="auto"/>
        <w:outlineLvl w:val="2"/>
        <w:rPr>
          <w:rFonts w:ascii="Times New Roman" w:eastAsia="Times New Roman" w:hAnsi="Times New Roman" w:cs="Times New Roman"/>
          <w:b/>
          <w:sz w:val="24"/>
          <w:szCs w:val="24"/>
        </w:rPr>
      </w:pPr>
    </w:p>
    <w:p w14:paraId="6A7BAB17" w14:textId="77777777" w:rsidR="004D2C19" w:rsidRDefault="004D2C19" w:rsidP="004D2C19">
      <w:pPr>
        <w:pStyle w:val="a4"/>
        <w:tabs>
          <w:tab w:val="left" w:pos="0"/>
        </w:tabs>
        <w:spacing w:after="0" w:line="240" w:lineRule="auto"/>
        <w:ind w:left="0"/>
        <w:jc w:val="both"/>
      </w:pPr>
      <w:r>
        <w:rPr>
          <w:rFonts w:ascii="Times New Roman" w:hAnsi="Times New Roman" w:cs="Times New Roman"/>
          <w:sz w:val="24"/>
          <w:szCs w:val="24"/>
        </w:rPr>
        <w:t xml:space="preserve">2.1. </w:t>
      </w:r>
      <w:r>
        <w:rPr>
          <w:rFonts w:ascii="Times New Roman" w:hAnsi="Times New Roman" w:cs="Times New Roman"/>
          <w:sz w:val="24"/>
          <w:szCs w:val="24"/>
        </w:rPr>
        <w:tab/>
        <w:t xml:space="preserve">Настоящая публичная Оферта (в дальнейшем </w:t>
      </w:r>
      <w:r>
        <w:rPr>
          <w:rFonts w:ascii="Times New Roman" w:hAnsi="Times New Roman" w:cs="Times New Roman"/>
          <w:color w:val="222222"/>
          <w:sz w:val="24"/>
          <w:szCs w:val="24"/>
        </w:rPr>
        <w:t>—</w:t>
      </w:r>
      <w:r>
        <w:rPr>
          <w:rFonts w:ascii="Times New Roman" w:hAnsi="Times New Roman" w:cs="Times New Roman"/>
          <w:sz w:val="24"/>
          <w:szCs w:val="24"/>
        </w:rPr>
        <w:t xml:space="preserve"> Договор) является официальным предложением </w:t>
      </w:r>
      <w:r>
        <w:rPr>
          <w:rFonts w:ascii="Times New Roman" w:eastAsia="Times New Roman" w:hAnsi="Times New Roman" w:cs="Times New Roman"/>
          <w:sz w:val="24"/>
          <w:szCs w:val="24"/>
        </w:rPr>
        <w:t>ИП «БАДАЕВ МАРАТ ИЛЬВЕДИНОВИЧ»</w:t>
      </w:r>
      <w:r>
        <w:rPr>
          <w:rFonts w:ascii="Times New Roman" w:hAnsi="Times New Roman" w:cs="Times New Roman"/>
          <w:sz w:val="24"/>
          <w:szCs w:val="24"/>
        </w:rPr>
        <w:t xml:space="preserve"> в адрес любого физического лица, обладающего дееспособностью и необходимым полномочием заключить с </w:t>
      </w:r>
      <w:r>
        <w:rPr>
          <w:rFonts w:ascii="Times New Roman" w:eastAsia="Times New Roman" w:hAnsi="Times New Roman" w:cs="Times New Roman"/>
          <w:sz w:val="24"/>
          <w:szCs w:val="24"/>
        </w:rPr>
        <w:t>ИП «БАДАЕВ МАРАТ ИЛЬВЕДИНОВИЧ»</w:t>
      </w:r>
      <w:r>
        <w:rPr>
          <w:rFonts w:ascii="Times New Roman" w:hAnsi="Times New Roman" w:cs="Times New Roman"/>
          <w:sz w:val="24"/>
          <w:szCs w:val="24"/>
        </w:rPr>
        <w:t> договор оказания услуг на условиях, определенных в настоящей оферте и содержит все существенные условия договора.</w:t>
      </w:r>
    </w:p>
    <w:p w14:paraId="255F92E9" w14:textId="77777777" w:rsidR="004D2C19" w:rsidRDefault="004D2C19" w:rsidP="004D2C19">
      <w:pPr>
        <w:pStyle w:val="a4"/>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Отношения в области защиты прав потребителей регулируются Гражданским кодексом Российской Федерации, Законом «О защите прав потребителей» и принимаемыми в соответствии с ним иными федеральными законами и правовыми актами Российской Федерации.</w:t>
      </w:r>
    </w:p>
    <w:p w14:paraId="5E93AA4B" w14:textId="77777777" w:rsidR="004D2C19" w:rsidRDefault="004D2C19" w:rsidP="004D2C19">
      <w:pPr>
        <w:pStyle w:val="a4"/>
        <w:spacing w:after="0" w:line="240" w:lineRule="auto"/>
        <w:ind w:left="0"/>
        <w:jc w:val="both"/>
      </w:pPr>
      <w:r>
        <w:rPr>
          <w:rFonts w:ascii="Times New Roman" w:hAnsi="Times New Roman" w:cs="Times New Roman"/>
          <w:sz w:val="24"/>
          <w:szCs w:val="24"/>
        </w:rPr>
        <w:t xml:space="preserve">2.3. </w:t>
      </w:r>
      <w:r>
        <w:rPr>
          <w:rFonts w:ascii="Times New Roman" w:hAnsi="Times New Roman" w:cs="Times New Roman"/>
          <w:sz w:val="24"/>
          <w:szCs w:val="24"/>
        </w:rPr>
        <w:tab/>
        <w:t xml:space="preserve">Оферта вступает в силу с момента размещения в сети Интернет по адресу </w:t>
      </w:r>
      <w:hyperlink r:id="rId13">
        <w:r>
          <w:rPr>
            <w:rStyle w:val="InternetLink"/>
            <w:rFonts w:ascii="Times New Roman" w:hAnsi="Times New Roman" w:cs="Times New Roman"/>
            <w:sz w:val="24"/>
            <w:szCs w:val="24"/>
          </w:rPr>
          <w:t>http</w:t>
        </w:r>
        <w:r>
          <w:rPr>
            <w:rStyle w:val="InternetLink"/>
            <w:rFonts w:ascii="Times New Roman" w:hAnsi="Times New Roman" w:cs="Times New Roman"/>
            <w:sz w:val="24"/>
            <w:szCs w:val="24"/>
            <w:lang w:val="en-US"/>
          </w:rPr>
          <w:t>s</w:t>
        </w:r>
        <w:r>
          <w:rPr>
            <w:rStyle w:val="InternetLink"/>
            <w:rFonts w:ascii="Times New Roman" w:hAnsi="Times New Roman" w:cs="Times New Roman"/>
            <w:sz w:val="24"/>
            <w:szCs w:val="24"/>
          </w:rPr>
          <w:t>://timeforimage.ru/</w:t>
        </w:r>
      </w:hyperlink>
      <w:r>
        <w:rPr>
          <w:rFonts w:ascii="Times New Roman" w:hAnsi="Times New Roman" w:cs="Times New Roman"/>
          <w:sz w:val="24"/>
          <w:szCs w:val="24"/>
        </w:rPr>
        <w:t xml:space="preserve">  и действует до момента отзыва Оферты Исполнителем.</w:t>
      </w:r>
    </w:p>
    <w:p w14:paraId="61F8DB2E" w14:textId="77777777" w:rsidR="004D2C19" w:rsidRDefault="004D2C19" w:rsidP="004D2C1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r>
      <w:r>
        <w:rPr>
          <w:rFonts w:ascii="Times New Roman" w:eastAsia="Times New Roman" w:hAnsi="Times New Roman" w:cs="Times New Roman"/>
          <w:sz w:val="24"/>
          <w:szCs w:val="24"/>
        </w:rPr>
        <w:t>Отзыв оферты может быть осуществлён Исполнителем в любое время, но это не является основанием для отказа от обязательств Исполнителя по уже заключённым договорам. Исполнитель обязуется разместить уведомление об отзыве оферты на своем сайте, с указанием точного времени (3-й часовой пояс (Москва)) отзыва оферты, но не менее чем за 12 часов до факта наступления события отзыва (приостановки) действия Оферты.</w:t>
      </w:r>
    </w:p>
    <w:p w14:paraId="22FD6F0C"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6F99D215"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Предмет договора и цена услуг.</w:t>
      </w:r>
    </w:p>
    <w:p w14:paraId="7B1D6EB4"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 </w:t>
      </w:r>
    </w:p>
    <w:p w14:paraId="332CF1FE" w14:textId="77777777" w:rsidR="004D2C19" w:rsidRDefault="004D2C19" w:rsidP="004D2C19">
      <w:pPr>
        <w:pStyle w:val="a4"/>
        <w:numPr>
          <w:ilvl w:val="1"/>
          <w:numId w:val="3"/>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 Исполнитель обязуется оказать Заказчику услуги, перечень и сроки оказания которых указаны на сайте, а Заказчик обязуется оплатить эти услуги в соответствии с условиями настоящего Договора.</w:t>
      </w:r>
    </w:p>
    <w:p w14:paraId="5E4C67D3" w14:textId="77777777" w:rsidR="004D2C19" w:rsidRDefault="004D2C19" w:rsidP="004D2C19">
      <w:pPr>
        <w:pStyle w:val="a4"/>
        <w:numPr>
          <w:ilvl w:val="1"/>
          <w:numId w:val="3"/>
        </w:numPr>
        <w:spacing w:after="0" w:line="240" w:lineRule="auto"/>
        <w:ind w:left="0" w:firstLine="0"/>
        <w:jc w:val="both"/>
      </w:pPr>
      <w:r>
        <w:rPr>
          <w:rFonts w:ascii="Times New Roman" w:eastAsia="Times New Roman" w:hAnsi="Times New Roman" w:cs="Times New Roman"/>
          <w:sz w:val="24"/>
          <w:szCs w:val="24"/>
        </w:rPr>
        <w:t xml:space="preserve">Цены на услуги размещены на сайте и указаны в рублях Российской Федерации </w:t>
      </w:r>
      <w:r>
        <w:rPr>
          <w:rFonts w:ascii="Times New Roman" w:eastAsia="Times New Roman" w:hAnsi="Times New Roman" w:cs="Times New Roman"/>
          <w:sz w:val="24"/>
          <w:szCs w:val="24"/>
          <w:u w:val="single"/>
        </w:rPr>
        <w:t>за одну услугу для одного человека</w:t>
      </w:r>
      <w:r>
        <w:rPr>
          <w:rFonts w:ascii="Times New Roman" w:eastAsia="Times New Roman" w:hAnsi="Times New Roman" w:cs="Times New Roman"/>
          <w:sz w:val="24"/>
          <w:szCs w:val="24"/>
        </w:rPr>
        <w:t>. Цена не включает в себя НДС 20% в связи с применением Исполнителем упрощенной системы налогообложения.</w:t>
      </w:r>
    </w:p>
    <w:p w14:paraId="3437FF97" w14:textId="77777777" w:rsidR="004D2C19" w:rsidRDefault="004D2C19" w:rsidP="004D2C19">
      <w:pPr>
        <w:pStyle w:val="a4"/>
        <w:numPr>
          <w:ilvl w:val="1"/>
          <w:numId w:val="3"/>
        </w:numPr>
        <w:spacing w:after="0"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Исполнитель вправе по собственному усмотрению изменить стоимость и условия оказания услуг. Новые цены на услуги не распространяются на услуги оплаченные Заказчиком до момента их опубликования (ввода в действие).</w:t>
      </w:r>
    </w:p>
    <w:p w14:paraId="635519F2" w14:textId="77777777" w:rsidR="004D2C19" w:rsidRDefault="004D2C19" w:rsidP="004D2C19">
      <w:pPr>
        <w:pStyle w:val="a4"/>
        <w:spacing w:after="0" w:line="240" w:lineRule="auto"/>
        <w:ind w:left="0"/>
        <w:rPr>
          <w:rFonts w:ascii="Times New Roman" w:eastAsia="Times New Roman" w:hAnsi="Times New Roman" w:cs="Times New Roman"/>
          <w:sz w:val="24"/>
          <w:szCs w:val="24"/>
        </w:rPr>
      </w:pPr>
    </w:p>
    <w:p w14:paraId="52D14DCD" w14:textId="77777777" w:rsidR="004D2C19" w:rsidRDefault="004D2C19" w:rsidP="004D2C19">
      <w:pPr>
        <w:pStyle w:val="a4"/>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Момент заключения договора. Порядок оплаты и оказания услуг.</w:t>
      </w:r>
    </w:p>
    <w:p w14:paraId="42A29919" w14:textId="77777777" w:rsidR="004D2C19" w:rsidRDefault="004D2C19" w:rsidP="004D2C19">
      <w:pPr>
        <w:pStyle w:val="a4"/>
        <w:spacing w:after="0" w:line="240" w:lineRule="auto"/>
        <w:rPr>
          <w:rFonts w:ascii="Times New Roman" w:eastAsia="Times New Roman" w:hAnsi="Times New Roman" w:cs="Times New Roman"/>
          <w:b/>
          <w:sz w:val="24"/>
          <w:szCs w:val="24"/>
        </w:rPr>
      </w:pPr>
    </w:p>
    <w:p w14:paraId="72D835F0" w14:textId="77777777" w:rsidR="004D2C19" w:rsidRDefault="004D2C19" w:rsidP="004D2C19">
      <w:pPr>
        <w:pStyle w:val="a4"/>
        <w:numPr>
          <w:ilvl w:val="1"/>
          <w:numId w:val="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Заказчик производит Акцепт Оферты путем предварительной 100% оплаты услуг Исполнителя, в отношении которых заключается Договор, способами, указанными в настоящей статье.</w:t>
      </w:r>
    </w:p>
    <w:p w14:paraId="6B9A1A91" w14:textId="77777777" w:rsidR="004D2C19" w:rsidRDefault="004D2C19" w:rsidP="004D2C19">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Акцепт Оферты является безоговорочным фактом принятия Заказчиком условий настоящего  Договора.</w:t>
      </w:r>
    </w:p>
    <w:p w14:paraId="11FA198D" w14:textId="77777777" w:rsidR="004D2C19" w:rsidRDefault="004D2C19" w:rsidP="004D2C19">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t>Оплата услуг может производиться наличным способом в момент заказа услуги на сайте или в офисе Исполнителя, либо безналичным способом, в том числе включая, но не ограничиваясь, при помощи:</w:t>
      </w:r>
    </w:p>
    <w:p w14:paraId="42B2E6DA" w14:textId="77777777" w:rsidR="004D2C19" w:rsidRDefault="004D2C19" w:rsidP="004D2C19">
      <w:pPr>
        <w:pStyle w:val="a4"/>
        <w:tabs>
          <w:tab w:val="left" w:pos="0"/>
        </w:tabs>
        <w:spacing w:after="0" w:line="240" w:lineRule="auto"/>
        <w:ind w:left="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банковских</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карт</w:t>
      </w:r>
      <w:r>
        <w:rPr>
          <w:rFonts w:ascii="Times New Roman" w:eastAsia="Times New Roman" w:hAnsi="Times New Roman" w:cs="Times New Roman"/>
          <w:sz w:val="24"/>
          <w:szCs w:val="24"/>
          <w:lang w:val="en-US"/>
        </w:rPr>
        <w:t xml:space="preserve"> VISA, VISA Electron, MasterCard (</w:t>
      </w:r>
      <w:r>
        <w:rPr>
          <w:rFonts w:ascii="Times New Roman" w:eastAsia="Times New Roman" w:hAnsi="Times New Roman" w:cs="Times New Roman"/>
          <w:sz w:val="24"/>
          <w:szCs w:val="24"/>
        </w:rPr>
        <w:t>в</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т</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ч</w:t>
      </w:r>
      <w:r>
        <w:rPr>
          <w:rFonts w:ascii="Times New Roman" w:eastAsia="Times New Roman" w:hAnsi="Times New Roman" w:cs="Times New Roman"/>
          <w:sz w:val="24"/>
          <w:szCs w:val="24"/>
          <w:lang w:val="en-US"/>
        </w:rPr>
        <w:t>. MasterCard Electronic), Cirrus Maestro, American Express.</w:t>
      </w:r>
    </w:p>
    <w:p w14:paraId="644F0E9D" w14:textId="77777777" w:rsidR="004D2C19" w:rsidRDefault="004D2C19" w:rsidP="004D2C19">
      <w:pPr>
        <w:pStyle w:val="a4"/>
        <w:tabs>
          <w:tab w:val="left" w:pos="0"/>
        </w:tabs>
        <w:spacing w:after="0" w:line="240" w:lineRule="auto"/>
        <w:ind w:left="0"/>
        <w:jc w:val="both"/>
      </w:pPr>
      <w:r>
        <w:rPr>
          <w:rFonts w:ascii="Times New Roman" w:eastAsia="Times New Roman" w:hAnsi="Times New Roman" w:cs="Times New Roman"/>
          <w:sz w:val="24"/>
          <w:szCs w:val="24"/>
        </w:rPr>
        <w:t xml:space="preserve">- электронных платежных систем </w:t>
      </w:r>
      <w:hyperlink r:id="rId14">
        <w:r>
          <w:rPr>
            <w:rStyle w:val="InternetLink"/>
            <w:rFonts w:ascii="Times New Roman" w:eastAsia="Times New Roman" w:hAnsi="Times New Roman" w:cs="Times New Roman"/>
            <w:color w:val="00000A"/>
            <w:sz w:val="24"/>
            <w:szCs w:val="24"/>
          </w:rPr>
          <w:t>Деньги@</w:t>
        </w:r>
        <w:r>
          <w:rPr>
            <w:rStyle w:val="InternetLink"/>
            <w:rFonts w:ascii="Times New Roman" w:eastAsia="Times New Roman" w:hAnsi="Times New Roman" w:cs="Times New Roman"/>
            <w:color w:val="00000A"/>
            <w:sz w:val="24"/>
            <w:szCs w:val="24"/>
            <w:lang w:val="en-US"/>
          </w:rPr>
          <w:t>mail</w:t>
        </w:r>
        <w:r>
          <w:rPr>
            <w:rStyle w:val="InternetLink"/>
            <w:rFonts w:ascii="Times New Roman" w:eastAsia="Times New Roman" w:hAnsi="Times New Roman" w:cs="Times New Roman"/>
            <w:color w:val="00000A"/>
            <w:sz w:val="24"/>
            <w:szCs w:val="24"/>
          </w:rPr>
          <w:t>.</w:t>
        </w:r>
        <w:r>
          <w:rPr>
            <w:rStyle w:val="InternetLink"/>
            <w:rFonts w:ascii="Times New Roman" w:eastAsia="Times New Roman" w:hAnsi="Times New Roman" w:cs="Times New Roman"/>
            <w:color w:val="00000A"/>
            <w:sz w:val="24"/>
            <w:szCs w:val="24"/>
            <w:lang w:val="en-US"/>
          </w:rPr>
          <w:t>ru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WebMoney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PayPal</w:t>
      </w:r>
      <w:r>
        <w:rPr>
          <w:rFonts w:ascii="Times New Roman" w:eastAsia="Times New Roman" w:hAnsi="Times New Roman" w:cs="Times New Roman"/>
          <w:sz w:val="24"/>
          <w:szCs w:val="24"/>
        </w:rPr>
        <w:t>.</w:t>
      </w:r>
    </w:p>
    <w:p w14:paraId="47F07992" w14:textId="77777777" w:rsidR="004D2C19" w:rsidRDefault="004D2C19" w:rsidP="004D2C19">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платежных терминалов </w:t>
      </w:r>
      <w:r>
        <w:rPr>
          <w:rFonts w:ascii="Times New Roman" w:eastAsia="Times New Roman" w:hAnsi="Times New Roman" w:cs="Times New Roman"/>
          <w:sz w:val="24"/>
          <w:szCs w:val="24"/>
          <w:lang w:val="en-US"/>
        </w:rPr>
        <w:t>QIWI</w:t>
      </w:r>
      <w:r>
        <w:rPr>
          <w:rFonts w:ascii="Times New Roman" w:eastAsia="Times New Roman" w:hAnsi="Times New Roman" w:cs="Times New Roman"/>
          <w:sz w:val="24"/>
          <w:szCs w:val="24"/>
        </w:rPr>
        <w:t>.</w:t>
      </w:r>
    </w:p>
    <w:p w14:paraId="6F74BC63" w14:textId="77777777" w:rsidR="004D2C19" w:rsidRDefault="004D2C19" w:rsidP="004D2C19">
      <w:pPr>
        <w:pStyle w:val="a4"/>
        <w:tabs>
          <w:tab w:val="left" w:pos="0"/>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других платежных систем, позволяющих произвести оплату услуг. </w:t>
      </w:r>
    </w:p>
    <w:p w14:paraId="6C6C26CF" w14:textId="77777777" w:rsidR="004D2C19" w:rsidRDefault="004D2C19" w:rsidP="004D2C19">
      <w:pPr>
        <w:pStyle w:val="a4"/>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безналичного перевода на реквизиты Исполнителя, указанные в статье 11 Договора.</w:t>
      </w:r>
    </w:p>
    <w:p w14:paraId="0C19D55A" w14:textId="05413449" w:rsidR="004D2C19" w:rsidRPr="004C6E16" w:rsidRDefault="004D2C19" w:rsidP="004D2C19">
      <w:pPr>
        <w:pStyle w:val="a4"/>
        <w:numPr>
          <w:ilvl w:val="1"/>
          <w:numId w:val="5"/>
        </w:numPr>
        <w:spacing w:after="0" w:line="240" w:lineRule="auto"/>
        <w:ind w:left="0" w:firstLine="0"/>
        <w:jc w:val="both"/>
      </w:pPr>
      <w:r>
        <w:rPr>
          <w:rFonts w:ascii="Times New Roman" w:hAnsi="Times New Roman" w:cs="Times New Roman"/>
          <w:sz w:val="24"/>
          <w:szCs w:val="24"/>
        </w:rPr>
        <w:t xml:space="preserve"> Если иное не указано на сайте, после оплаты стоимости выбранной услуги, Стороны согласуют дату, время и место оказание услуги, при этом, территория оказания услуг обозначенных в разделе - </w:t>
      </w:r>
      <w:hyperlink r:id="rId15">
        <w:r>
          <w:rPr>
            <w:rStyle w:val="InternetLink"/>
            <w:rFonts w:ascii="Times New Roman" w:hAnsi="Times New Roman" w:cs="Times New Roman"/>
            <w:sz w:val="24"/>
            <w:szCs w:val="24"/>
          </w:rPr>
          <w:t>https://timeforimage.ru/services/individualnye-konsultatsii/</w:t>
        </w:r>
      </w:hyperlink>
      <w:r>
        <w:rPr>
          <w:rFonts w:ascii="Times New Roman" w:hAnsi="Times New Roman" w:cs="Times New Roman"/>
          <w:sz w:val="24"/>
          <w:szCs w:val="24"/>
        </w:rPr>
        <w:t xml:space="preserve"> и в разделе -   </w:t>
      </w:r>
      <w:hyperlink r:id="rId16">
        <w:r>
          <w:rPr>
            <w:rStyle w:val="InternetLink"/>
          </w:rPr>
          <w:t>https://timeforimage.ru/academy/offline/</w:t>
        </w:r>
      </w:hyperlink>
      <w:r>
        <w:t xml:space="preserve"> </w:t>
      </w:r>
      <w:r>
        <w:rPr>
          <w:rFonts w:ascii="Times New Roman" w:hAnsi="Times New Roman" w:cs="Times New Roman"/>
          <w:sz w:val="24"/>
          <w:szCs w:val="24"/>
        </w:rPr>
        <w:t xml:space="preserve"> в любом случае ограничивается пределами административных границ города Москвы. Согласование осуществляется сторонами посредствам телефонной связи, направления электронных писем или иным другим способом, позволяющим достоверно определить адресата направившего соответствующее обращение.</w:t>
      </w:r>
    </w:p>
    <w:p w14:paraId="317F7D82" w14:textId="243EE586" w:rsidR="004C6E16" w:rsidRPr="004C6E16" w:rsidRDefault="004C6E16" w:rsidP="004D2C19">
      <w:pPr>
        <w:pStyle w:val="a4"/>
        <w:numPr>
          <w:ilvl w:val="1"/>
          <w:numId w:val="5"/>
        </w:numPr>
        <w:spacing w:after="0" w:line="240" w:lineRule="auto"/>
        <w:ind w:left="0" w:firstLine="0"/>
        <w:jc w:val="both"/>
        <w:rPr>
          <w:rFonts w:ascii="Times New Roman" w:hAnsi="Times New Roman" w:cs="Times New Roman"/>
          <w:sz w:val="24"/>
          <w:szCs w:val="24"/>
        </w:rPr>
      </w:pPr>
      <w:r w:rsidRPr="004C6E16">
        <w:rPr>
          <w:rFonts w:ascii="Times New Roman" w:hAnsi="Times New Roman" w:cs="Times New Roman"/>
          <w:sz w:val="24"/>
          <w:szCs w:val="24"/>
        </w:rPr>
        <w:t>Подарочный сертификат действителен в течение 12 (двенадцати) месяцев с момента его приобретения</w:t>
      </w:r>
      <w:r>
        <w:rPr>
          <w:rFonts w:ascii="Times New Roman" w:hAnsi="Times New Roman" w:cs="Times New Roman"/>
          <w:sz w:val="24"/>
          <w:szCs w:val="24"/>
        </w:rPr>
        <w:t xml:space="preserve">. </w:t>
      </w:r>
      <w:r w:rsidRPr="004C6E16">
        <w:rPr>
          <w:rFonts w:ascii="Times New Roman" w:hAnsi="Times New Roman" w:cs="Times New Roman"/>
          <w:sz w:val="24"/>
          <w:szCs w:val="24"/>
        </w:rPr>
        <w:t>Сертификат считается недействительным после истечения срока его действия. В случае если сертификат не использован до даты окончания срока действия, оплата сертификатом услуг и возврат денежных средств за него невозможны.</w:t>
      </w:r>
      <w:r>
        <w:rPr>
          <w:rFonts w:ascii="Times New Roman" w:hAnsi="Times New Roman" w:cs="Times New Roman"/>
          <w:sz w:val="24"/>
          <w:szCs w:val="24"/>
        </w:rPr>
        <w:t xml:space="preserve"> </w:t>
      </w:r>
      <w:r w:rsidRPr="004C6E16">
        <w:rPr>
          <w:rFonts w:ascii="Times New Roman" w:hAnsi="Times New Roman" w:cs="Times New Roman"/>
          <w:sz w:val="24"/>
          <w:szCs w:val="24"/>
        </w:rPr>
        <w:t>Сертификат может быть использован только для получения услуги, указанной в нем</w:t>
      </w:r>
      <w:r>
        <w:rPr>
          <w:rFonts w:ascii="Times New Roman" w:hAnsi="Times New Roman" w:cs="Times New Roman"/>
          <w:sz w:val="24"/>
          <w:szCs w:val="24"/>
        </w:rPr>
        <w:t xml:space="preserve">. </w:t>
      </w:r>
      <w:r w:rsidRPr="004C6E16">
        <w:rPr>
          <w:rFonts w:ascii="Times New Roman" w:hAnsi="Times New Roman" w:cs="Times New Roman"/>
          <w:sz w:val="24"/>
          <w:szCs w:val="24"/>
        </w:rPr>
        <w:t>Сертификат не подлежит возврату и обмену на денежные средства, либо на другой Сертификат.</w:t>
      </w:r>
    </w:p>
    <w:p w14:paraId="561AA4CD" w14:textId="77777777" w:rsidR="004D2C19" w:rsidRDefault="004D2C19" w:rsidP="004D2C19">
      <w:pPr>
        <w:pStyle w:val="a4"/>
        <w:numPr>
          <w:ilvl w:val="1"/>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Услуги считаются оказанными надлежащим образом, в полном объеме и принятыми Заказчиком, если в течение трех суток с момента окончания оказания услуг, Заказчиком не предъявлена мотивированная претензия, которая должна быть направлена в адрес Исполнителя в письменном виде заказным почтовым отправлением. Ответ на полученную претензию направляется не позднее десяти рабочих дней от даты ее получения. </w:t>
      </w:r>
    </w:p>
    <w:p w14:paraId="573134C6"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15C263C7"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и обязанности сторон.</w:t>
      </w:r>
    </w:p>
    <w:p w14:paraId="5D7A8695"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 </w:t>
      </w:r>
    </w:p>
    <w:p w14:paraId="4089F24C"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val="en-US"/>
        </w:rPr>
        <w:t>5</w:t>
      </w:r>
      <w:r>
        <w:rPr>
          <w:rFonts w:ascii="Times New Roman" w:eastAsia="Times New Roman" w:hAnsi="Times New Roman" w:cs="Times New Roman"/>
          <w:bCs/>
          <w:sz w:val="24"/>
          <w:szCs w:val="24"/>
        </w:rPr>
        <w:t>.1. Исполнитель обязуется:</w:t>
      </w:r>
      <w:r>
        <w:rPr>
          <w:rFonts w:ascii="Times New Roman" w:eastAsia="Times New Roman" w:hAnsi="Times New Roman" w:cs="Times New Roman"/>
          <w:sz w:val="24"/>
          <w:szCs w:val="24"/>
        </w:rPr>
        <w:t xml:space="preserve"> </w:t>
      </w:r>
    </w:p>
    <w:p w14:paraId="0721243B"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 момента заключения настоящего Договора обеспечить в полной мере все обязательства перед Покупателем в соответствии с условиями настоящего договора и действующего законодательства. Исполнитель оставляет за собой право невыполнения обязательств по Договору или переноса времени их исполнения в случае возникновения обстоятельств непреодолимой силы, указанных в статье «Форс-мажор» настоящего договора.</w:t>
      </w:r>
    </w:p>
    <w:p w14:paraId="1D779E03"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5.2. Исполнитель имеет право:</w:t>
      </w:r>
      <w:r>
        <w:rPr>
          <w:rFonts w:ascii="Times New Roman" w:eastAsia="Times New Roman" w:hAnsi="Times New Roman" w:cs="Times New Roman"/>
          <w:sz w:val="24"/>
          <w:szCs w:val="24"/>
        </w:rPr>
        <w:t xml:space="preserve"> </w:t>
      </w:r>
    </w:p>
    <w:p w14:paraId="10F5A3DF"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Изменять условия настоящего Договора, в том числе, цены на услуги, способы и сроки оплаты, а так же время оказания услуг в одностороннем порядке. Все изменения вступают в силу немедленно после </w:t>
      </w:r>
      <w:r>
        <w:rPr>
          <w:rFonts w:ascii="Times New Roman" w:eastAsia="Times New Roman" w:hAnsi="Times New Roman" w:cs="Times New Roman"/>
          <w:sz w:val="24"/>
          <w:szCs w:val="24"/>
        </w:rPr>
        <w:lastRenderedPageBreak/>
        <w:t xml:space="preserve">публикации последних на сайте и считаются доведенными до сведения Покупателя с момента такой публикации. </w:t>
      </w:r>
    </w:p>
    <w:p w14:paraId="3A9C6021"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Без согласования с Заказчиком, передавать свои права и обязанности по исполнению Договора третьим лицам, равно как </w:t>
      </w:r>
      <w:r>
        <w:rPr>
          <w:rFonts w:ascii="Times New Roman" w:hAnsi="Times New Roman" w:cs="Times New Roman"/>
          <w:sz w:val="24"/>
          <w:szCs w:val="24"/>
        </w:rPr>
        <w:t>привлекать к исполнению обязанностей по настоящему Договору третьих лиц оставаясь ответственным за исполнение настоящего Договора</w:t>
      </w:r>
      <w:r>
        <w:rPr>
          <w:rFonts w:ascii="Times New Roman" w:hAnsi="Times New Roman" w:cs="Times New Roman"/>
        </w:rPr>
        <w:t>.</w:t>
      </w:r>
    </w:p>
    <w:p w14:paraId="1C209BB8" w14:textId="77777777" w:rsidR="004D2C19" w:rsidRDefault="004D2C19" w:rsidP="004D2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 целях надлежащего исполнения обязательств по Договору:</w:t>
      </w:r>
    </w:p>
    <w:p w14:paraId="2A02B17F" w14:textId="77777777" w:rsidR="004D2C19" w:rsidRDefault="004D2C19" w:rsidP="004D2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Обрабатывать персональные данные Покупателя и обеспечивать их конфиденциальность в порядке, установленном действующим законодательством.</w:t>
      </w:r>
    </w:p>
    <w:p w14:paraId="44600BD6" w14:textId="77777777" w:rsidR="004D2C19" w:rsidRDefault="004D2C19" w:rsidP="004D2C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Осуществлять записи аудио и видео переговоров с Заказчиком. </w:t>
      </w:r>
    </w:p>
    <w:p w14:paraId="33B2DB26"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5.3. Заказчик обязуется:</w:t>
      </w:r>
      <w:r>
        <w:rPr>
          <w:rFonts w:ascii="Times New Roman" w:eastAsia="Times New Roman" w:hAnsi="Times New Roman" w:cs="Times New Roman"/>
          <w:sz w:val="24"/>
          <w:szCs w:val="24"/>
        </w:rPr>
        <w:t xml:space="preserve"> </w:t>
      </w:r>
    </w:p>
    <w:p w14:paraId="6F8E0270"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До момента заключения Договора ознакомиться с его содержанием и условиями, ценами на услуги, предлагаемыми Исполнителем.</w:t>
      </w:r>
    </w:p>
    <w:p w14:paraId="36008763"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Во исполнение Исполнителем своих обязательств перед Заказчиком, последний должен сообщить все необходимые данные, однозначно идентифицирующие его как Заказчика.</w:t>
      </w:r>
    </w:p>
    <w:p w14:paraId="4D56AED1"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Оплатить услуги Исполнителя на условиях настоящего Договора. </w:t>
      </w:r>
    </w:p>
    <w:p w14:paraId="117D5734" w14:textId="77777777" w:rsidR="004D2C19" w:rsidRDefault="004D2C19" w:rsidP="004D2C1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Посещать курсы обучения согласно графику. При неисполнении настоящего условия Заказчик не вправе требовать от Исполнителя соразмерного уменьшения вознаграждения или изменения даты и времени оказания услуги, за исключением случая, когда пропуск занятия вызван состоянием здоровья Заказчика, подтвержденное листом нетрудоспособности, копию которого Заказчик обязан предоставить Исполнителю не позднее трех рабочих дней от даты его выдачи.</w:t>
      </w:r>
    </w:p>
    <w:p w14:paraId="1087201D" w14:textId="77777777" w:rsidR="004D2C19" w:rsidRDefault="004D2C19" w:rsidP="004D2C1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Соблюдать не территории Заказчика общепринятые нормы поведения и общественного порядка.</w:t>
      </w:r>
    </w:p>
    <w:p w14:paraId="2AE7B12F"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Самостоятельно выполнять практические задания и своевременно предоставлять Исполнителю выполненные задания на проверку.</w:t>
      </w:r>
    </w:p>
    <w:p w14:paraId="158517D7"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5.4. </w:t>
      </w:r>
      <w:r>
        <w:rPr>
          <w:rFonts w:ascii="Times New Roman" w:eastAsia="Times New Roman" w:hAnsi="Times New Roman" w:cs="Times New Roman"/>
          <w:bCs/>
          <w:sz w:val="24"/>
          <w:szCs w:val="24"/>
        </w:rPr>
        <w:tab/>
        <w:t>Заказчик имеет право:</w:t>
      </w:r>
      <w:r>
        <w:rPr>
          <w:rFonts w:ascii="Times New Roman" w:eastAsia="Times New Roman" w:hAnsi="Times New Roman" w:cs="Times New Roman"/>
          <w:sz w:val="24"/>
          <w:szCs w:val="24"/>
        </w:rPr>
        <w:t xml:space="preserve"> </w:t>
      </w:r>
    </w:p>
    <w:p w14:paraId="2DF05CB0"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Требовать оказания оплаченных услуг в объеме и на условиях, изложенных на сайте и настоящей оферте.</w:t>
      </w:r>
    </w:p>
    <w:p w14:paraId="79208DA5"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p>
    <w:p w14:paraId="70E6FE9B"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Особые условия.</w:t>
      </w:r>
    </w:p>
    <w:p w14:paraId="68C27053" w14:textId="77777777" w:rsidR="004D2C19" w:rsidRDefault="004D2C19" w:rsidP="004D2C19">
      <w:pPr>
        <w:pStyle w:val="a4"/>
        <w:spacing w:after="0" w:line="240" w:lineRule="auto"/>
        <w:outlineLvl w:val="2"/>
        <w:rPr>
          <w:rFonts w:ascii="Times New Roman" w:eastAsia="Times New Roman" w:hAnsi="Times New Roman" w:cs="Times New Roman"/>
          <w:b/>
          <w:sz w:val="24"/>
          <w:szCs w:val="24"/>
        </w:rPr>
      </w:pPr>
    </w:p>
    <w:p w14:paraId="065C0F46" w14:textId="77777777" w:rsidR="004D2C19" w:rsidRDefault="004D2C19" w:rsidP="004D2C19">
      <w:pPr>
        <w:spacing w:after="0" w:line="240" w:lineRule="auto"/>
        <w:jc w:val="both"/>
        <w:outlineLvl w:val="2"/>
        <w:rPr>
          <w:rFonts w:ascii="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t xml:space="preserve">При приобретении таких услуг,  как  Онлайн-курс, Онлайн-консультация, либо иной услуги предусматривающей ее оказание посредствам телекоммуникационной сети «Интернет» Заказчик подтверждает наличие, либо в случае отсутствия – приобретение до оплаты соответствующей услуги,  </w:t>
      </w:r>
      <w:r>
        <w:rPr>
          <w:rFonts w:ascii="Times New Roman" w:hAnsi="Times New Roman" w:cs="Times New Roman"/>
          <w:sz w:val="24"/>
          <w:szCs w:val="24"/>
        </w:rPr>
        <w:t>коммуникационного оборудования, программного обеспечения и стабильного подключения к сети «Интернет», соответствующего нижеизложенным требованиям:</w:t>
      </w:r>
    </w:p>
    <w:p w14:paraId="14C2B238" w14:textId="77777777" w:rsidR="004D2C19" w:rsidRDefault="004D2C19" w:rsidP="004D2C19">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Последняя версия браузера Google Chrome, Firefox, Microsoft Edge или Safari;</w:t>
      </w:r>
    </w:p>
    <w:p w14:paraId="0C3BD441" w14:textId="77777777" w:rsidR="004D2C19" w:rsidRDefault="004D2C19" w:rsidP="004D2C19">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Одна из следующих операционных систем: Windows 7, Mac OS X 10.7, Ubuntu 10 или их более поздние версии;</w:t>
      </w:r>
    </w:p>
    <w:p w14:paraId="6E4A8725" w14:textId="77777777" w:rsidR="004D2C19" w:rsidRDefault="004D2C19" w:rsidP="004D2C19">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Интернет-подключение со скоростью не меньше 3 Мбит/с (мы рекомендуем подключаться к Интернету с помощью кабеля, а не по беспроводному соединению);</w:t>
      </w:r>
    </w:p>
    <w:p w14:paraId="3C2F85DC" w14:textId="77777777" w:rsidR="004D2C19" w:rsidRDefault="004D2C19" w:rsidP="004D2C19">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 xml:space="preserve">- Требования к компьютеру: процессор Dual </w:t>
      </w:r>
      <w:r>
        <w:rPr>
          <w:rFonts w:ascii="Times New Roman" w:hAnsi="Times New Roman" w:cs="Times New Roman"/>
          <w:sz w:val="24"/>
          <w:szCs w:val="24"/>
          <w:lang w:val="en-US"/>
        </w:rPr>
        <w:t>C</w:t>
      </w:r>
      <w:r>
        <w:rPr>
          <w:rFonts w:ascii="Times New Roman" w:hAnsi="Times New Roman" w:cs="Times New Roman"/>
          <w:sz w:val="24"/>
          <w:szCs w:val="24"/>
        </w:rPr>
        <w:t>ore 2.4GHz CPU или старше и не менее 2 G</w:t>
      </w:r>
      <w:r>
        <w:rPr>
          <w:rFonts w:ascii="Times New Roman" w:hAnsi="Times New Roman" w:cs="Times New Roman"/>
          <w:sz w:val="24"/>
          <w:szCs w:val="24"/>
          <w:lang w:val="en-US"/>
        </w:rPr>
        <w:t>b</w:t>
      </w:r>
      <w:r>
        <w:rPr>
          <w:rFonts w:ascii="Times New Roman" w:hAnsi="Times New Roman" w:cs="Times New Roman"/>
          <w:sz w:val="24"/>
          <w:szCs w:val="24"/>
        </w:rPr>
        <w:t xml:space="preserve"> </w:t>
      </w:r>
      <w:r>
        <w:rPr>
          <w:rFonts w:ascii="Times New Roman" w:hAnsi="Times New Roman" w:cs="Times New Roman"/>
          <w:sz w:val="24"/>
          <w:szCs w:val="24"/>
          <w:lang w:val="en-US"/>
        </w:rPr>
        <w:t>RAM</w:t>
      </w:r>
      <w:r>
        <w:rPr>
          <w:rFonts w:ascii="Times New Roman" w:hAnsi="Times New Roman" w:cs="Times New Roman"/>
          <w:sz w:val="24"/>
          <w:szCs w:val="24"/>
        </w:rPr>
        <w:t xml:space="preserve"> оперативной памяти.</w:t>
      </w:r>
    </w:p>
    <w:p w14:paraId="062F26A9" w14:textId="77777777" w:rsidR="004D2C19" w:rsidRDefault="004D2C19" w:rsidP="004D2C19">
      <w:pPr>
        <w:pStyle w:val="a4"/>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t>В целях надлежащего исполнения обязательств по Договору, а так же в целях проведения маркетинговых исследований Заказчик уведомлен и выражает свое согласие на запись телефонных разговоров с Исполнителем.</w:t>
      </w:r>
    </w:p>
    <w:p w14:paraId="59EADDC9" w14:textId="77777777" w:rsidR="004D2C19" w:rsidRDefault="004D2C19" w:rsidP="004D2C19">
      <w:pPr>
        <w:tabs>
          <w:tab w:val="left" w:pos="284"/>
        </w:tabs>
        <w:spacing w:after="0" w:line="240" w:lineRule="auto"/>
        <w:jc w:val="both"/>
      </w:pPr>
      <w:r>
        <w:rPr>
          <w:rFonts w:ascii="Times New Roman" w:eastAsia="Times New Roman" w:hAnsi="Times New Roman" w:cs="Times New Roman"/>
          <w:sz w:val="24"/>
          <w:szCs w:val="24"/>
        </w:rPr>
        <w:t xml:space="preserve">6.3. </w:t>
      </w:r>
      <w:r>
        <w:rPr>
          <w:rFonts w:ascii="Times New Roman" w:eastAsia="Times New Roman" w:hAnsi="Times New Roman" w:cs="Times New Roman"/>
          <w:sz w:val="24"/>
          <w:szCs w:val="24"/>
        </w:rPr>
        <w:tab/>
      </w:r>
      <w:r>
        <w:rPr>
          <w:rFonts w:ascii="Times New Roman" w:hAnsi="Times New Roman" w:cs="Times New Roman"/>
          <w:sz w:val="24"/>
          <w:szCs w:val="24"/>
        </w:rPr>
        <w:t xml:space="preserve">В соответствии со ст. 9 Федерального закона от 27.07.06 г. "О персональных данных" № 152-ФЗ, Заказчик выражает свое согласие </w:t>
      </w:r>
      <w:r>
        <w:rPr>
          <w:rFonts w:ascii="Times New Roman" w:eastAsia="Times New Roman" w:hAnsi="Times New Roman" w:cs="Times New Roman"/>
          <w:sz w:val="24"/>
          <w:szCs w:val="24"/>
        </w:rPr>
        <w:t>ИП «БАДАЕВ МАРАТ ИЛЬВЕДИНОВИЧ»</w:t>
      </w:r>
      <w:r>
        <w:rPr>
          <w:rFonts w:ascii="Times New Roman" w:hAnsi="Times New Roman" w:cs="Times New Roman"/>
          <w:sz w:val="24"/>
          <w:szCs w:val="24"/>
        </w:rPr>
        <w:t>;</w:t>
      </w:r>
      <w:r>
        <w:rPr>
          <w:rFonts w:ascii="Times New Roman" w:eastAsia="Times New Roman" w:hAnsi="Times New Roman" w:cs="Times New Roman"/>
          <w:sz w:val="24"/>
          <w:szCs w:val="24"/>
        </w:rPr>
        <w:t xml:space="preserve"> ОГРНИП 315504300010609; ИНН 771575643620</w:t>
      </w:r>
      <w:r>
        <w:rPr>
          <w:rFonts w:ascii="Times New Roman" w:hAnsi="Times New Roman" w:cs="Times New Roman"/>
          <w:sz w:val="24"/>
          <w:szCs w:val="24"/>
        </w:rPr>
        <w:t xml:space="preserve"> на автоматизированную, а  также  без  использования  средств автоматизации обработку,  </w:t>
      </w:r>
      <w:r>
        <w:rPr>
          <w:rFonts w:ascii="Times New Roman" w:eastAsia="Times New Roman" w:hAnsi="Times New Roman"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на территории Российской Федерации и трансграничную передачу), обезличивание, блокирование, уничтожение, а также передачу их контрагентам ИП «БАДАЕВ МАРАТ ИЛЬВЕДИНОВИЧ» с целью дальнейшей обработки</w:t>
      </w:r>
      <w:r>
        <w:rPr>
          <w:rFonts w:ascii="Times New Roman" w:hAnsi="Times New Roman" w:cs="Times New Roman"/>
          <w:sz w:val="24"/>
          <w:szCs w:val="24"/>
        </w:rPr>
        <w:t xml:space="preserve"> в указанном объеме,  персональных  данных, а именно: ф</w:t>
      </w:r>
      <w:r>
        <w:rPr>
          <w:rFonts w:ascii="Times New Roman" w:eastAsia="Times New Roman" w:hAnsi="Times New Roman" w:cs="Times New Roman"/>
          <w:sz w:val="24"/>
          <w:szCs w:val="24"/>
        </w:rPr>
        <w:t>амилию, имя, отчество, дата рождения, паспортные данные, номера телефонов, адреса электронной почты</w:t>
      </w:r>
      <w:r>
        <w:rPr>
          <w:rFonts w:ascii="Times New Roman" w:hAnsi="Times New Roman" w:cs="Times New Roman"/>
          <w:sz w:val="24"/>
          <w:szCs w:val="24"/>
        </w:rPr>
        <w:t>, адреса регистрации, с целью</w:t>
      </w:r>
      <w:r>
        <w:rPr>
          <w:rFonts w:ascii="Times New Roman" w:eastAsia="Times New Roman" w:hAnsi="Times New Roman" w:cs="Times New Roman"/>
          <w:sz w:val="24"/>
          <w:szCs w:val="24"/>
        </w:rPr>
        <w:t xml:space="preserve"> проведения исследований, направленных на улучшение качества услуг, проведения маркетинговых программ</w:t>
      </w:r>
      <w:r>
        <w:rPr>
          <w:rFonts w:ascii="Times New Roman" w:hAnsi="Times New Roman" w:cs="Times New Roman"/>
          <w:sz w:val="24"/>
          <w:szCs w:val="24"/>
        </w:rPr>
        <w:t xml:space="preserve"> и</w:t>
      </w:r>
      <w:r>
        <w:rPr>
          <w:rFonts w:ascii="Times New Roman" w:eastAsia="Times New Roman" w:hAnsi="Times New Roman" w:cs="Times New Roman"/>
          <w:sz w:val="24"/>
          <w:szCs w:val="24"/>
        </w:rPr>
        <w:t xml:space="preserve"> статистических исследований, а также для продвижения услуг на рынке путем осуществления прямых контактов с помощью различных средств связи, включая, но, не </w:t>
      </w:r>
      <w:r>
        <w:rPr>
          <w:rFonts w:ascii="Times New Roman" w:eastAsia="Times New Roman" w:hAnsi="Times New Roman" w:cs="Times New Roman"/>
          <w:sz w:val="24"/>
          <w:szCs w:val="24"/>
        </w:rPr>
        <w:lastRenderedPageBreak/>
        <w:t xml:space="preserve">ограничиваясь: </w:t>
      </w:r>
      <w:r>
        <w:rPr>
          <w:rFonts w:ascii="Times New Roman" w:hAnsi="Times New Roman" w:cs="Times New Roman"/>
          <w:sz w:val="24"/>
          <w:szCs w:val="24"/>
        </w:rPr>
        <w:t xml:space="preserve">осуществление </w:t>
      </w:r>
      <w:r>
        <w:rPr>
          <w:rFonts w:ascii="Times New Roman" w:eastAsia="Times New Roman" w:hAnsi="Times New Roman" w:cs="Times New Roman"/>
          <w:sz w:val="24"/>
          <w:szCs w:val="24"/>
        </w:rPr>
        <w:t>почтов</w:t>
      </w:r>
      <w:r>
        <w:rPr>
          <w:rFonts w:ascii="Times New Roman" w:hAnsi="Times New Roman" w:cs="Times New Roman"/>
          <w:sz w:val="24"/>
          <w:szCs w:val="24"/>
        </w:rPr>
        <w:t>ой</w:t>
      </w:r>
      <w:r>
        <w:rPr>
          <w:rFonts w:ascii="Times New Roman" w:eastAsia="Times New Roman" w:hAnsi="Times New Roman" w:cs="Times New Roman"/>
          <w:sz w:val="24"/>
          <w:szCs w:val="24"/>
        </w:rPr>
        <w:t xml:space="preserve"> рассылк</w:t>
      </w:r>
      <w:r>
        <w:rPr>
          <w:rFonts w:ascii="Times New Roman" w:hAnsi="Times New Roman" w:cs="Times New Roman"/>
          <w:sz w:val="24"/>
          <w:szCs w:val="24"/>
        </w:rPr>
        <w:t>и на адрес</w:t>
      </w:r>
      <w:r>
        <w:rPr>
          <w:rFonts w:ascii="Times New Roman" w:eastAsia="Times New Roman" w:hAnsi="Times New Roman" w:cs="Times New Roman"/>
          <w:sz w:val="24"/>
          <w:szCs w:val="24"/>
        </w:rPr>
        <w:t xml:space="preserve"> электронн</w:t>
      </w:r>
      <w:r>
        <w:rPr>
          <w:rFonts w:ascii="Times New Roman" w:hAnsi="Times New Roman" w:cs="Times New Roman"/>
          <w:sz w:val="24"/>
          <w:szCs w:val="24"/>
        </w:rPr>
        <w:t>ой</w:t>
      </w:r>
      <w:r>
        <w:rPr>
          <w:rFonts w:ascii="Times New Roman" w:eastAsia="Times New Roman" w:hAnsi="Times New Roman" w:cs="Times New Roman"/>
          <w:sz w:val="24"/>
          <w:szCs w:val="24"/>
        </w:rPr>
        <w:t xml:space="preserve"> почт</w:t>
      </w:r>
      <w:r>
        <w:rPr>
          <w:rFonts w:ascii="Times New Roman" w:hAnsi="Times New Roman" w:cs="Times New Roman"/>
          <w:sz w:val="24"/>
          <w:szCs w:val="24"/>
        </w:rPr>
        <w:t>ы и адрес места регистрации</w:t>
      </w:r>
      <w:r>
        <w:rPr>
          <w:rFonts w:ascii="Times New Roman" w:eastAsia="Times New Roman" w:hAnsi="Times New Roman" w:cs="Times New Roman"/>
          <w:sz w:val="24"/>
          <w:szCs w:val="24"/>
        </w:rPr>
        <w:t xml:space="preserve">, </w:t>
      </w:r>
      <w:r>
        <w:rPr>
          <w:rFonts w:ascii="Times New Roman" w:hAnsi="Times New Roman" w:cs="Times New Roman"/>
          <w:sz w:val="24"/>
          <w:szCs w:val="24"/>
        </w:rPr>
        <w:t>направление голосовых и текстовых сообщений</w:t>
      </w:r>
      <w:r>
        <w:rPr>
          <w:rFonts w:ascii="Times New Roman" w:eastAsia="Times New Roman" w:hAnsi="Times New Roman" w:cs="Times New Roman"/>
          <w:sz w:val="24"/>
          <w:szCs w:val="24"/>
        </w:rPr>
        <w:t xml:space="preserve"> и сообщений с использованием факсимильной связи.</w:t>
      </w:r>
      <w:r>
        <w:rPr>
          <w:rFonts w:ascii="Times New Roman" w:hAnsi="Times New Roman" w:cs="Times New Roman"/>
          <w:sz w:val="24"/>
          <w:szCs w:val="24"/>
        </w:rPr>
        <w:t xml:space="preserve"> </w:t>
      </w:r>
    </w:p>
    <w:p w14:paraId="224B514C" w14:textId="77777777" w:rsidR="004D2C19" w:rsidRDefault="004D2C19" w:rsidP="004D2C1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со дня заключения Договора до дня получения </w:t>
      </w:r>
      <w:r>
        <w:rPr>
          <w:rFonts w:ascii="Times New Roman" w:eastAsia="Times New Roman" w:hAnsi="Times New Roman" w:cs="Times New Roman"/>
          <w:sz w:val="24"/>
          <w:szCs w:val="24"/>
        </w:rPr>
        <w:t>ИП «БАДАЕВ МАРАТ ИЛЬВЕДИНОВИЧ»</w:t>
      </w:r>
      <w:r>
        <w:rPr>
          <w:rFonts w:ascii="Times New Roman" w:hAnsi="Times New Roman" w:cs="Times New Roman"/>
          <w:sz w:val="24"/>
          <w:szCs w:val="24"/>
        </w:rPr>
        <w:t xml:space="preserve"> его отзыва в письменном виде.</w:t>
      </w:r>
    </w:p>
    <w:p w14:paraId="3E7A8BF4" w14:textId="77777777" w:rsidR="004D2C19" w:rsidRDefault="004D2C19" w:rsidP="004D2C1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Настоящим Заказчик безвозмездно и на неограниченный период времени предоставляет Исполнителю исключительное право использования без каких-либо ограничений своего изображения как в виде отдельных фотографических и видео произведений, так и составляющих их часть, которые были созданы в период действия настоящего договора. Предоставленное право использования не ограничивается территорией и целями использования, за исключением случаев когда такое использование противоречит законодательству РФ.</w:t>
      </w:r>
    </w:p>
    <w:p w14:paraId="7E57E415" w14:textId="77777777" w:rsidR="004D2C19" w:rsidRDefault="004D2C19" w:rsidP="004D2C19">
      <w:pPr>
        <w:pStyle w:val="a4"/>
        <w:spacing w:after="0"/>
        <w:ind w:left="0" w:firstLine="708"/>
        <w:jc w:val="both"/>
        <w:rPr>
          <w:rFonts w:ascii="Times New Roman" w:hAnsi="Times New Roman" w:cs="Times New Roman"/>
          <w:sz w:val="24"/>
          <w:szCs w:val="24"/>
        </w:rPr>
      </w:pPr>
      <w:r>
        <w:rPr>
          <w:rFonts w:ascii="Times New Roman" w:hAnsi="Times New Roman" w:cs="Times New Roman"/>
          <w:sz w:val="24"/>
          <w:szCs w:val="24"/>
        </w:rPr>
        <w:t>Предоставленное право использования, помимо прочего, включает в себя:</w:t>
      </w:r>
    </w:p>
    <w:p w14:paraId="0CD5EEAC" w14:textId="77777777" w:rsidR="004D2C19" w:rsidRDefault="004D2C19" w:rsidP="004D2C19">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Размещение изображения Заказчика на сайтах в сети «Интернет», выставках,  в печатных и рекламных изданиях или иных мероприятиях, направленных на привлечение внимания неопределенного круга лиц к деятельности Исполнителя.</w:t>
      </w:r>
    </w:p>
    <w:p w14:paraId="0631E579" w14:textId="77777777" w:rsidR="004D2C19" w:rsidRDefault="004D2C19" w:rsidP="004D2C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редактирование фотографий и видео, включая, но не ограничиваясь, ретуширование, затемнение, искажение и изменение изображения, применение оптических эффектов, использование в композициях.</w:t>
      </w:r>
    </w:p>
    <w:p w14:paraId="433D1425" w14:textId="77777777" w:rsidR="004D2C19" w:rsidRDefault="004D2C19" w:rsidP="004D2C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Приобретая обозначенное исключительное право использования изображений, Исполнитель гарантирует, что фото и видео материалы, полученные на условиях настоящего договора не будут использоваться последним в целях, не соответствующих общественной морали, этики и действующему законодательству РФ.</w:t>
      </w:r>
    </w:p>
    <w:p w14:paraId="193AAA55" w14:textId="77777777" w:rsidR="004D2C19" w:rsidRDefault="004D2C19" w:rsidP="004D2C19">
      <w:pPr>
        <w:tabs>
          <w:tab w:val="left" w:pos="284"/>
        </w:tabs>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p>
    <w:p w14:paraId="7AA53F04"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Форс-мажор.</w:t>
      </w:r>
    </w:p>
    <w:p w14:paraId="306F68E0"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 </w:t>
      </w:r>
    </w:p>
    <w:p w14:paraId="3D172CEC" w14:textId="77777777" w:rsidR="004D2C19" w:rsidRDefault="004D2C19" w:rsidP="004D2C19">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sz w:val="24"/>
          <w:szCs w:val="24"/>
        </w:rPr>
        <w:tab/>
        <w:t xml:space="preserve">Любая из Сторон освобождается от ответственности за полное или частичное неисполнение своих обязательств по настоящему Договору, если это неисполнение было вызвано обстоятельствами непреодолимой силы (Форс-мажор), возникшими после подписания настоящего Договора. «Обстоятельства Непреодолимой Силы», означают чрезвычайные события или обстоятельства, которые такая Сторона не могла предвидеть или предотвратить доступными ей средствами.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 любой из Сторон. Изменения действующего законодательства или нормативных актов, прямо или косвенно влияющие на какую-либо из Сторон, не рассматриваются как Обстоятельства непреодолимой силы, однако, в случае внесения таких изменений, которые не позволяют любой из Сторон исполнить какие-либо из ее обязательств по настоящему Договору, Стороны обязаны в разумный срок принять решение относительно порядка работы по устранению этой проблемы с тем, чтобы обеспечить Сторонам продолжение исполнения настоящего Договора. </w:t>
      </w:r>
    </w:p>
    <w:p w14:paraId="3D232184" w14:textId="77777777" w:rsidR="004D2C19" w:rsidRDefault="004D2C19" w:rsidP="004D2C19">
      <w:pPr>
        <w:pStyle w:val="a4"/>
        <w:numPr>
          <w:ilvl w:val="1"/>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Сторона, для которой создалась невозможность исполнения, должна немедленно известить другую Сторону о природе обстоятельств, препятствующих исполнению договора, и сроках начала и окончания их действия. </w:t>
      </w:r>
    </w:p>
    <w:p w14:paraId="07C99F3F" w14:textId="77777777" w:rsidR="004D2C19" w:rsidRDefault="004D2C19" w:rsidP="004D2C19">
      <w:pPr>
        <w:pStyle w:val="a4"/>
        <w:numPr>
          <w:ilvl w:val="1"/>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На срок действия форс-мажорных обстоятельств Стороны освобождаются от ответственности за неисполнение Договора в должные сроки. Сроки оказания услуг и другие договорные условия, подверженные влиянию указанных обстоятельств, должны быть скорректированы таким образом, чтобы учесть влияние и последствия наступления указанных событий. </w:t>
      </w:r>
    </w:p>
    <w:p w14:paraId="5CEEE2A4"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5379949B"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сторон.</w:t>
      </w:r>
    </w:p>
    <w:p w14:paraId="7A46CEC7"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 </w:t>
      </w:r>
    </w:p>
    <w:p w14:paraId="0977ABA5" w14:textId="77777777" w:rsidR="004D2C19" w:rsidRDefault="004D2C19" w:rsidP="004D2C19">
      <w:pPr>
        <w:pStyle w:val="a4"/>
        <w:numPr>
          <w:ilvl w:val="1"/>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4F009C74" w14:textId="77777777" w:rsidR="004D2C19" w:rsidRDefault="004D2C19" w:rsidP="004D2C19">
      <w:pPr>
        <w:pStyle w:val="a4"/>
        <w:numPr>
          <w:ilvl w:val="1"/>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 текстовая информация и графические изображения, размещенные на сайте, имеют законного правообладателя. За незаконное использование Заказчиком указанной информации и графических изображений Заказчик несет ответственность в соответствии с законодательством Российской Федерации. Настоящим Заказчик подтверждает, что ознакомлен с последствиями несоблюдения им положений действующего законодательства Российской Федерации, а также других локальных нормативных правовых актов, устанавливающих и регулирующих отношения и ответственность в сфере </w:t>
      </w:r>
      <w:r>
        <w:rPr>
          <w:rFonts w:ascii="Times New Roman" w:eastAsia="Times New Roman" w:hAnsi="Times New Roman" w:cs="Times New Roman"/>
          <w:sz w:val="24"/>
          <w:szCs w:val="24"/>
        </w:rPr>
        <w:lastRenderedPageBreak/>
        <w:t>охраны авторского права и интеллектуальной собственности и в случае нарушения может повлечь в отношении него уголовную, административную и гражданско-правовую ответственность, в том числе в виде лишения свободы, денежного штрафа, обязанности по возмещению убытков.</w:t>
      </w:r>
    </w:p>
    <w:p w14:paraId="657EDADE"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4E9F507D" w14:textId="77777777" w:rsidR="004D2C19" w:rsidRDefault="004D2C19" w:rsidP="004D2C1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Срок действия и порядок расторжения договора.</w:t>
      </w:r>
    </w:p>
    <w:p w14:paraId="50DF9D15" w14:textId="77777777" w:rsidR="004D2C19" w:rsidRDefault="004D2C19" w:rsidP="004D2C19">
      <w:pPr>
        <w:pStyle w:val="a4"/>
        <w:tabs>
          <w:tab w:val="left" w:pos="0"/>
        </w:tabs>
        <w:spacing w:after="0" w:line="240" w:lineRule="auto"/>
        <w:ind w:left="0"/>
        <w:jc w:val="both"/>
        <w:rPr>
          <w:rFonts w:ascii="Times New Roman" w:hAnsi="Times New Roman" w:cs="Times New Roman"/>
          <w:b/>
          <w:sz w:val="24"/>
          <w:szCs w:val="24"/>
        </w:rPr>
      </w:pPr>
    </w:p>
    <w:p w14:paraId="2D9A0805" w14:textId="77777777" w:rsidR="004D2C19" w:rsidRDefault="004D2C19" w:rsidP="004D2C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b/>
          <w:sz w:val="24"/>
          <w:szCs w:val="24"/>
        </w:rPr>
        <w:t xml:space="preserve"> </w:t>
      </w:r>
      <w:r>
        <w:rPr>
          <w:rFonts w:ascii="Times New Roman" w:hAnsi="Times New Roman" w:cs="Times New Roman"/>
          <w:sz w:val="24"/>
          <w:szCs w:val="24"/>
        </w:rPr>
        <w:tab/>
        <w:t xml:space="preserve">Договор вступает в силу с момента Акцепта Оферты и действует до момента исполнения Сторонами обязательств по Договору. </w:t>
      </w:r>
    </w:p>
    <w:p w14:paraId="0932760C" w14:textId="77777777" w:rsidR="004D2C19" w:rsidRDefault="004D2C19" w:rsidP="004D2C19">
      <w:pPr>
        <w:tabs>
          <w:tab w:val="left" w:pos="284"/>
        </w:tab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9.2.</w:t>
      </w:r>
      <w:r>
        <w:rPr>
          <w:rFonts w:ascii="Times New Roman" w:hAnsi="Times New Roman" w:cs="Times New Roman"/>
          <w:color w:val="000000"/>
          <w:sz w:val="24"/>
          <w:szCs w:val="24"/>
          <w:shd w:val="clear" w:color="auto" w:fill="FFFFFF"/>
        </w:rPr>
        <w:tab/>
        <w:t xml:space="preserve">Договор может быть расторгнут: </w:t>
      </w:r>
    </w:p>
    <w:p w14:paraId="6FE74FBF" w14:textId="77777777" w:rsidR="004D2C19" w:rsidRDefault="004D2C19" w:rsidP="004D2C19">
      <w:pPr>
        <w:tabs>
          <w:tab w:val="left" w:pos="284"/>
        </w:tab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 xml:space="preserve">по соглашению Сторон; </w:t>
      </w:r>
    </w:p>
    <w:p w14:paraId="17EB44BB" w14:textId="77777777" w:rsidR="004D2C19" w:rsidRDefault="004D2C19" w:rsidP="004D2C19">
      <w:pPr>
        <w:tabs>
          <w:tab w:val="left" w:pos="284"/>
        </w:tabs>
        <w:spacing w:after="0" w:line="240" w:lineRule="auto"/>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t>по иным основаниям, предусмотренным законодательством РФ.</w:t>
      </w:r>
    </w:p>
    <w:p w14:paraId="37B8749A" w14:textId="77777777" w:rsidR="004D2C19" w:rsidRDefault="004D2C19" w:rsidP="004D2C1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9.3. </w:t>
      </w:r>
      <w:r>
        <w:rPr>
          <w:rFonts w:ascii="Times New Roman" w:hAnsi="Times New Roman" w:cs="Times New Roman"/>
          <w:color w:val="000000"/>
          <w:sz w:val="24"/>
          <w:szCs w:val="24"/>
          <w:shd w:val="clear" w:color="auto" w:fill="FFFFFF"/>
        </w:rPr>
        <w:tab/>
      </w:r>
      <w:r>
        <w:rPr>
          <w:rFonts w:ascii="Times New Roman" w:hAnsi="Times New Roman" w:cs="Times New Roman"/>
          <w:sz w:val="24"/>
          <w:szCs w:val="24"/>
        </w:rPr>
        <w:t xml:space="preserve">Исполнитель вправе отказаться от исполнения обязательств по Договору лишь при условии полного возмещения Заказчику убытков. </w:t>
      </w:r>
    </w:p>
    <w:p w14:paraId="3A5E1A67" w14:textId="77777777" w:rsidR="004D2C19" w:rsidRDefault="004D2C19" w:rsidP="004D2C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Pr>
          <w:rFonts w:ascii="Times New Roman" w:hAnsi="Times New Roman" w:cs="Times New Roman"/>
          <w:sz w:val="24"/>
          <w:szCs w:val="24"/>
        </w:rPr>
        <w:tab/>
        <w:t>Заказчик вправе в любое время отказаться от исполнения Договора при условии оплаты Исполнителю стоимости фактически понесенных последним расходов.</w:t>
      </w:r>
    </w:p>
    <w:p w14:paraId="4727AED2"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p>
    <w:p w14:paraId="586A7A1E" w14:textId="77777777" w:rsidR="004D2C19" w:rsidRDefault="004D2C19" w:rsidP="004D2C19">
      <w:pPr>
        <w:pStyle w:val="a4"/>
        <w:numPr>
          <w:ilvl w:val="0"/>
          <w:numId w:val="1"/>
        </w:numPr>
        <w:spacing w:after="0" w:line="240" w:lineRule="auto"/>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Прочие условия.</w:t>
      </w:r>
    </w:p>
    <w:p w14:paraId="07DBA3D9" w14:textId="77777777" w:rsidR="004D2C19" w:rsidRDefault="004D2C19" w:rsidP="004D2C19">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w:t>
      </w:r>
      <w:r>
        <w:rPr>
          <w:rFonts w:ascii="Times New Roman" w:eastAsia="Times New Roman" w:hAnsi="Times New Roman" w:cs="Times New Roman"/>
          <w:sz w:val="24"/>
          <w:szCs w:val="24"/>
        </w:rPr>
        <w:t xml:space="preserve"> </w:t>
      </w:r>
    </w:p>
    <w:p w14:paraId="1029723C" w14:textId="77777777" w:rsidR="004D2C19" w:rsidRDefault="004D2C19" w:rsidP="004D2C19">
      <w:pPr>
        <w:pStyle w:val="2"/>
      </w:pPr>
      <w:r>
        <w:t xml:space="preserve">10.1. </w:t>
      </w:r>
      <w:r>
        <w:tab/>
        <w:t>Все споры и разногласия, связанные с исполнением договора, разрешаются путем переговоров. До предъявления иска в судебные органы стороны должны принять меры к урегулированию спора в претензионном порядке.</w:t>
      </w:r>
    </w:p>
    <w:p w14:paraId="21101654" w14:textId="77777777" w:rsidR="004D2C19" w:rsidRDefault="004D2C19" w:rsidP="004D2C19">
      <w:pPr>
        <w:pStyle w:val="2"/>
      </w:pPr>
      <w:r>
        <w:t>10.2.</w:t>
      </w:r>
      <w:r>
        <w:tab/>
        <w:t>Претензия предъявляется в письменной форме с приложением надлежаще оформленных документов и должна быть подписана уполномоченным лицом.</w:t>
      </w:r>
    </w:p>
    <w:p w14:paraId="013566A4" w14:textId="77777777" w:rsidR="004D2C19" w:rsidRDefault="004D2C19" w:rsidP="004D2C19">
      <w:pPr>
        <w:pStyle w:val="2"/>
      </w:pPr>
      <w:r>
        <w:t>10.3.</w:t>
      </w:r>
      <w:r>
        <w:tab/>
        <w:t xml:space="preserve"> Сторона, получившая претензию, обязана рассмотреть ее и сообщить заявителю о результатах ее рассмотрения в письменной форме за подписью уполномоченного лица в течение десяти календарных дней со дня получения претензии.</w:t>
      </w:r>
    </w:p>
    <w:p w14:paraId="78AF580C" w14:textId="77777777" w:rsidR="004D2C19" w:rsidRDefault="004D2C19" w:rsidP="004D2C19">
      <w:pPr>
        <w:pStyle w:val="2"/>
      </w:pPr>
      <w:r>
        <w:t xml:space="preserve">10.4. </w:t>
      </w:r>
      <w:r>
        <w:tab/>
        <w:t>При отказе в удовлетворении претензии или неполучении ответа в установленный срок каждая из Сторон вправе обратиться в судебные органы в соответствии с законодательством РФ.</w:t>
      </w:r>
    </w:p>
    <w:p w14:paraId="79D1C695" w14:textId="77777777" w:rsidR="004D2C19" w:rsidRDefault="004D2C19" w:rsidP="004D2C19">
      <w:pPr>
        <w:pStyle w:val="2"/>
      </w:pPr>
      <w:r>
        <w:t xml:space="preserve">10.5. </w:t>
      </w:r>
      <w:r>
        <w:tab/>
        <w:t>Стороны пришли к соглашению об установлении договорной подсудности при подаче исковых заявлений, вытекающих из споров по настоящему договору, местом рассмотрения соответствующих споров будет являться уполномоченный судебный орган по месту нахождения Исполнителя.</w:t>
      </w:r>
    </w:p>
    <w:p w14:paraId="7FBC4207" w14:textId="77777777" w:rsidR="004D2C19" w:rsidRDefault="004D2C19" w:rsidP="004D2C19">
      <w:pPr>
        <w:tabs>
          <w:tab w:val="left" w:pos="284"/>
        </w:tabs>
        <w:spacing w:after="0" w:line="240" w:lineRule="auto"/>
        <w:jc w:val="both"/>
        <w:rPr>
          <w:rFonts w:ascii="Times New Roman" w:hAnsi="Times New Roman" w:cs="Times New Roman"/>
          <w:color w:val="000000"/>
          <w:sz w:val="24"/>
          <w:szCs w:val="24"/>
          <w:highlight w:val="white"/>
        </w:rPr>
      </w:pPr>
      <w:r>
        <w:rPr>
          <w:rFonts w:ascii="Times New Roman" w:eastAsia="Times New Roman" w:hAnsi="Times New Roman" w:cs="Times New Roman"/>
          <w:sz w:val="24"/>
          <w:szCs w:val="24"/>
        </w:rPr>
        <w:t>10.6.</w:t>
      </w:r>
      <w:r>
        <w:rPr>
          <w:rFonts w:ascii="Times New Roman" w:eastAsia="Times New Roman" w:hAnsi="Times New Roman" w:cs="Times New Roman"/>
          <w:sz w:val="24"/>
          <w:szCs w:val="24"/>
        </w:rPr>
        <w:tab/>
      </w:r>
      <w:r>
        <w:rPr>
          <w:rFonts w:ascii="Times New Roman" w:hAnsi="Times New Roman" w:cs="Times New Roman"/>
          <w:color w:val="000000"/>
          <w:sz w:val="24"/>
          <w:szCs w:val="24"/>
          <w:shd w:val="clear" w:color="auto" w:fill="FFFFFF"/>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или признания таковым судом, остальные положения Договора обязательны для Сторон в течение срока его действия.</w:t>
      </w:r>
    </w:p>
    <w:p w14:paraId="743E0924" w14:textId="77777777" w:rsidR="004D2C19" w:rsidRDefault="004D2C19" w:rsidP="004D2C1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10.7. Стороны не вправе передавать свои права и обязанности по настоящему договору третьим лицам без письменного согласия другой стороны, за исключением случаев прямо указанных в Договоре.</w:t>
      </w:r>
    </w:p>
    <w:p w14:paraId="0AF19B00" w14:textId="77777777" w:rsidR="004D2C19" w:rsidRDefault="004D2C19" w:rsidP="004D2C1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В случае изменения данных идентифицирующих Заказчика, последний обязан не позднее трех рабочих дней от даты таких изменений в письменной форме сообщить о них Исполнителю.</w:t>
      </w:r>
    </w:p>
    <w:p w14:paraId="71D3F848" w14:textId="77777777" w:rsidR="004D2C19" w:rsidRDefault="004D2C19" w:rsidP="004D2C19">
      <w:pPr>
        <w:tabs>
          <w:tab w:val="left" w:pos="0"/>
        </w:tabs>
        <w:spacing w:after="0" w:line="240" w:lineRule="auto"/>
        <w:jc w:val="both"/>
        <w:rPr>
          <w:rFonts w:ascii="Times New Roman" w:hAnsi="Times New Roman" w:cs="Times New Roman"/>
          <w:sz w:val="24"/>
          <w:szCs w:val="24"/>
        </w:rPr>
      </w:pPr>
    </w:p>
    <w:p w14:paraId="6BE8E594" w14:textId="77777777" w:rsidR="004D2C19" w:rsidRDefault="004D2C19" w:rsidP="004D2C19">
      <w:pPr>
        <w:pStyle w:val="a4"/>
        <w:numPr>
          <w:ilvl w:val="0"/>
          <w:numId w:val="1"/>
        </w:num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Реквизиты Исполнителя.</w:t>
      </w:r>
    </w:p>
    <w:p w14:paraId="60BC4FAE" w14:textId="77777777" w:rsidR="004D2C19" w:rsidRDefault="004D2C19" w:rsidP="004D2C19">
      <w:pPr>
        <w:pStyle w:val="a4"/>
        <w:spacing w:after="0" w:line="240" w:lineRule="auto"/>
        <w:ind w:left="1080"/>
        <w:rPr>
          <w:rFonts w:ascii="Times New Roman" w:eastAsia="Times New Roman" w:hAnsi="Times New Roman" w:cs="Times New Roman"/>
          <w:b/>
          <w:sz w:val="24"/>
          <w:szCs w:val="24"/>
        </w:rPr>
      </w:pPr>
    </w:p>
    <w:p w14:paraId="3349BC39" w14:textId="77777777" w:rsidR="004D2C19" w:rsidRDefault="004D2C19" w:rsidP="004D2C19">
      <w:pPr>
        <w:pStyle w:val="a4"/>
        <w:spacing w:after="0" w:line="240" w:lineRule="auto"/>
        <w:ind w:left="6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ИП «БАДАЕВ МАРАТ ИЛЬВЕДИНОВИЧ»</w:t>
      </w:r>
    </w:p>
    <w:p w14:paraId="2EC6B3C5" w14:textId="77777777" w:rsidR="004D2C19" w:rsidRDefault="004D2C19" w:rsidP="004D2C19">
      <w:pPr>
        <w:pStyle w:val="a4"/>
        <w:ind w:left="644"/>
        <w:jc w:val="center"/>
      </w:pPr>
      <w:r>
        <w:rPr>
          <w:rFonts w:ascii="Times New Roman" w:hAnsi="Times New Roman" w:cs="Times New Roman"/>
          <w:sz w:val="24"/>
          <w:szCs w:val="24"/>
        </w:rPr>
        <w:t>ОГРНИП  315504300010609, ИНН 771575643620.</w:t>
      </w:r>
    </w:p>
    <w:p w14:paraId="17EB56F9" w14:textId="77777777" w:rsidR="004D2C19" w:rsidRDefault="004D2C19" w:rsidP="004D2C19">
      <w:pPr>
        <w:pStyle w:val="a4"/>
        <w:ind w:left="644"/>
        <w:jc w:val="center"/>
      </w:pPr>
      <w:r>
        <w:rPr>
          <w:rFonts w:ascii="Times New Roman" w:hAnsi="Times New Roman" w:cs="Times New Roman"/>
          <w:sz w:val="24"/>
          <w:szCs w:val="24"/>
        </w:rPr>
        <w:t>Расчетный счет: 40802810338000090362 в ПАО Сбербанк, город Москва,</w:t>
      </w:r>
    </w:p>
    <w:p w14:paraId="3A745018" w14:textId="77777777" w:rsidR="004D2C19" w:rsidRDefault="004D2C19" w:rsidP="004D2C19">
      <w:pPr>
        <w:pStyle w:val="a4"/>
        <w:ind w:left="644"/>
        <w:jc w:val="center"/>
      </w:pPr>
      <w:r>
        <w:rPr>
          <w:rFonts w:ascii="Times New Roman" w:hAnsi="Times New Roman" w:cs="Times New Roman"/>
          <w:sz w:val="24"/>
          <w:szCs w:val="24"/>
        </w:rPr>
        <w:t>БИК: 044525225, кор.счет: 30101810400000000225 в ОПЕРУ Московского ГТУ Банка России.</w:t>
      </w:r>
    </w:p>
    <w:p w14:paraId="75E3CC96" w14:textId="77777777" w:rsidR="001E61F7" w:rsidRDefault="001E61F7"/>
    <w:sectPr w:rsidR="001E61F7">
      <w:pgSz w:w="11906" w:h="16838"/>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A0A"/>
    <w:multiLevelType w:val="multilevel"/>
    <w:tmpl w:val="35AC8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660853"/>
    <w:multiLevelType w:val="multilevel"/>
    <w:tmpl w:val="F89034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F11D1B"/>
    <w:multiLevelType w:val="multilevel"/>
    <w:tmpl w:val="B6162136"/>
    <w:lvl w:ilvl="0">
      <w:start w:val="8"/>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21F31671"/>
    <w:multiLevelType w:val="multilevel"/>
    <w:tmpl w:val="2BC44E9C"/>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FC0D6E"/>
    <w:multiLevelType w:val="multilevel"/>
    <w:tmpl w:val="E0BAEFE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0D92181"/>
    <w:multiLevelType w:val="multilevel"/>
    <w:tmpl w:val="F2486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eastAsia="Times New Roman" w:cs="Times New Roman"/>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B36E31"/>
    <w:multiLevelType w:val="multilevel"/>
    <w:tmpl w:val="48AEB8A0"/>
    <w:lvl w:ilvl="0">
      <w:start w:val="3"/>
      <w:numFmt w:val="decimal"/>
      <w:lvlText w:val="%1."/>
      <w:lvlJc w:val="left"/>
      <w:pPr>
        <w:ind w:left="360" w:hanging="360"/>
      </w:pPr>
    </w:lvl>
    <w:lvl w:ilvl="1">
      <w:start w:val="1"/>
      <w:numFmt w:val="decimal"/>
      <w:lvlText w:val="%1.%2."/>
      <w:lvlJc w:val="left"/>
      <w:pPr>
        <w:ind w:left="502" w:hanging="360"/>
      </w:pPr>
      <w:rPr>
        <w:rFonts w:ascii="Times New Roman" w:hAnsi="Times New Roman"/>
        <w:sz w:val="24"/>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19"/>
    <w:rsid w:val="001E61F7"/>
    <w:rsid w:val="00204DF3"/>
    <w:rsid w:val="004C6E16"/>
    <w:rsid w:val="004D1147"/>
    <w:rsid w:val="004D2C19"/>
    <w:rsid w:val="004D7466"/>
    <w:rsid w:val="009939FB"/>
    <w:rsid w:val="00FB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DBA8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C19"/>
    <w:pPr>
      <w:spacing w:after="200" w:line="276" w:lineRule="auto"/>
    </w:pPr>
    <w:rPr>
      <w:rFonts w:eastAsiaTheme="minorEastAsia"/>
      <w:color w:val="00000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4D2C19"/>
    <w:rPr>
      <w:color w:val="0563C1" w:themeColor="hyperlink"/>
      <w:u w:val="single"/>
    </w:rPr>
  </w:style>
  <w:style w:type="character" w:styleId="a3">
    <w:name w:val="Strong"/>
    <w:basedOn w:val="a0"/>
    <w:uiPriority w:val="22"/>
    <w:qFormat/>
    <w:rsid w:val="004D2C19"/>
    <w:rPr>
      <w:b/>
      <w:bCs/>
    </w:rPr>
  </w:style>
  <w:style w:type="paragraph" w:styleId="a4">
    <w:name w:val="List Paragraph"/>
    <w:basedOn w:val="a"/>
    <w:uiPriority w:val="34"/>
    <w:qFormat/>
    <w:rsid w:val="004D2C19"/>
    <w:pPr>
      <w:ind w:left="720"/>
      <w:contextualSpacing/>
    </w:pPr>
  </w:style>
  <w:style w:type="paragraph" w:styleId="2">
    <w:name w:val="Body Text 2"/>
    <w:basedOn w:val="a"/>
    <w:link w:val="20"/>
    <w:unhideWhenUsed/>
    <w:qFormat/>
    <w:rsid w:val="004D2C19"/>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D2C19"/>
    <w:rPr>
      <w:rFonts w:ascii="Times New Roman" w:eastAsia="Times New Roman" w:hAnsi="Times New Roman" w:cs="Times New Roman"/>
      <w:color w:val="00000A"/>
      <w:lang w:eastAsia="ru-RU"/>
    </w:rPr>
  </w:style>
  <w:style w:type="character" w:styleId="a5">
    <w:name w:val="Hyperlink"/>
    <w:basedOn w:val="a0"/>
    <w:uiPriority w:val="99"/>
    <w:unhideWhenUsed/>
    <w:rsid w:val="004D7466"/>
    <w:rPr>
      <w:color w:val="0563C1" w:themeColor="hyperlink"/>
      <w:u w:val="single"/>
    </w:rPr>
  </w:style>
  <w:style w:type="character" w:styleId="a6">
    <w:name w:val="Unresolved Mention"/>
    <w:basedOn w:val="a0"/>
    <w:uiPriority w:val="99"/>
    <w:semiHidden/>
    <w:unhideWhenUsed/>
    <w:rsid w:val="004D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forimage.ru/academy/online" TargetMode="External"/><Relationship Id="rId13" Type="http://schemas.openxmlformats.org/officeDocument/2006/relationships/hyperlink" Target="https://timeforimag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meforimage.ru/services/on-line-konsultatsii/" TargetMode="External"/><Relationship Id="rId12" Type="http://schemas.openxmlformats.org/officeDocument/2006/relationships/hyperlink" Target="https://timeforimage.ru/services/individualnye-konsultatsi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meforimage.ru/academy/offline/" TargetMode="External"/><Relationship Id="rId1" Type="http://schemas.openxmlformats.org/officeDocument/2006/relationships/numbering" Target="numbering.xml"/><Relationship Id="rId6" Type="http://schemas.openxmlformats.org/officeDocument/2006/relationships/hyperlink" Target="https://academy.timeforimage.ru/" TargetMode="External"/><Relationship Id="rId11" Type="http://schemas.openxmlformats.org/officeDocument/2006/relationships/hyperlink" Target="https://timeforimage.ru/services/on-line-konsultatsii" TargetMode="External"/><Relationship Id="rId5" Type="http://schemas.openxmlformats.org/officeDocument/2006/relationships/hyperlink" Target="mailto:hello@timeforimage.ru" TargetMode="External"/><Relationship Id="rId15" Type="http://schemas.openxmlformats.org/officeDocument/2006/relationships/hyperlink" Target="https://timeforimage.ru/services/individualnye-konsultatsii/" TargetMode="External"/><Relationship Id="rId10" Type="http://schemas.openxmlformats.org/officeDocument/2006/relationships/hyperlink" Target="https://timeforimage.ru/services/podarochnye_sertifikaty" TargetMode="External"/><Relationship Id="rId4" Type="http://schemas.openxmlformats.org/officeDocument/2006/relationships/webSettings" Target="webSettings.xml"/><Relationship Id="rId9" Type="http://schemas.openxmlformats.org/officeDocument/2006/relationships/hyperlink" Target="https://academy.timeforimage.ru/" TargetMode="External"/><Relationship Id="rId14" Type="http://schemas.openxmlformats.org/officeDocument/2006/relationships/hyperlink" Target="mailto:&#1044;&#1077;&#1085;&#1100;&#1075;&#108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2820</Words>
  <Characters>16077</Characters>
  <Application>Microsoft Office Word</Application>
  <DocSecurity>12</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2022-01-25T11:30:00Z</dcterms:created>
  <dcterms:modified xsi:type="dcterms:W3CDTF">2022-01-25T11:57:00Z</dcterms:modified>
</cp:coreProperties>
</file>